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D24" w:rsidRPr="00E50E62" w:rsidRDefault="008B5D24" w:rsidP="008B5D24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0E6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Государственное казенное общеобразовательное учреждение Краснодарского края </w:t>
      </w:r>
    </w:p>
    <w:p w:rsidR="008B5D24" w:rsidRPr="00E50E62" w:rsidRDefault="008B5D24" w:rsidP="008B5D24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0E6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специальная (коррекционная) школа № 8 г. Ейска</w:t>
      </w:r>
    </w:p>
    <w:p w:rsidR="008B5D24" w:rsidRPr="00E50E62" w:rsidRDefault="008B5D24" w:rsidP="008B5D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8B5D24" w:rsidRPr="00E50E62" w:rsidTr="003B2967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B5D24" w:rsidRPr="00E50E62" w:rsidRDefault="008B5D24" w:rsidP="003B2967">
            <w:pPr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B5D24" w:rsidRPr="00E50E62" w:rsidRDefault="008B5D24" w:rsidP="003B2967">
            <w:pPr>
              <w:shd w:val="clear" w:color="auto" w:fill="FFFFFF"/>
              <w:spacing w:after="0" w:line="240" w:lineRule="auto"/>
              <w:ind w:left="-287" w:firstLine="3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0E6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8B5D24" w:rsidRPr="00E50E62" w:rsidRDefault="008B5D24" w:rsidP="003B2967">
            <w:pPr>
              <w:shd w:val="clear" w:color="auto" w:fill="FFFFFF"/>
              <w:spacing w:after="0" w:line="240" w:lineRule="auto"/>
              <w:ind w:lef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 педсовета </w:t>
            </w:r>
            <w:proofErr w:type="gramStart"/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 №</w:t>
            </w:r>
            <w:proofErr w:type="gramEnd"/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8B5D24" w:rsidRPr="00E50E62" w:rsidRDefault="008B5D24" w:rsidP="003B2967">
            <w:pPr>
              <w:shd w:val="clear" w:color="auto" w:fill="FFFFFF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 _</w:t>
            </w:r>
            <w:proofErr w:type="gramEnd"/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 2023 года</w:t>
            </w:r>
          </w:p>
          <w:p w:rsidR="008B5D24" w:rsidRPr="00E50E62" w:rsidRDefault="008B5D24" w:rsidP="003B296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педсовета</w:t>
            </w:r>
          </w:p>
          <w:p w:rsidR="008B5D24" w:rsidRPr="00E50E62" w:rsidRDefault="008B5D24" w:rsidP="003B2967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_____________         Т. В. Маркова</w:t>
            </w:r>
          </w:p>
          <w:p w:rsidR="008B5D24" w:rsidRPr="00E50E62" w:rsidRDefault="008B5D24" w:rsidP="003B2967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</w:tbl>
    <w:p w:rsidR="008B5D24" w:rsidRPr="00E50E62" w:rsidRDefault="008B5D24" w:rsidP="008B5D24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E50E6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 ПРОГРАММА</w:t>
      </w:r>
      <w:proofErr w:type="gramEnd"/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E50E6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предмету</w:t>
      </w:r>
      <w:r w:rsidRPr="00E50E6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0E6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E50E6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Информатика</w:t>
      </w: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E62">
        <w:rPr>
          <w:rFonts w:ascii="Times New Roman" w:eastAsia="Calibri" w:hAnsi="Times New Roman" w:cs="Times New Roman"/>
          <w:sz w:val="24"/>
          <w:szCs w:val="24"/>
        </w:rPr>
        <w:t>(указать предмет, курс, модуль)</w:t>
      </w: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0E62">
        <w:rPr>
          <w:rFonts w:ascii="Times New Roman" w:eastAsia="Calibri" w:hAnsi="Times New Roman" w:cs="Times New Roman"/>
          <w:sz w:val="24"/>
          <w:szCs w:val="24"/>
        </w:rPr>
        <w:t>Ступень обучения (</w:t>
      </w:r>
      <w:proofErr w:type="gramStart"/>
      <w:r w:rsidRPr="00E50E62">
        <w:rPr>
          <w:rFonts w:ascii="Times New Roman" w:eastAsia="Calibri" w:hAnsi="Times New Roman" w:cs="Times New Roman"/>
          <w:sz w:val="24"/>
          <w:szCs w:val="24"/>
        </w:rPr>
        <w:t>класс</w:t>
      </w:r>
      <w:r w:rsidRPr="00E50E62">
        <w:rPr>
          <w:rFonts w:ascii="Times New Roman" w:eastAsia="Calibri" w:hAnsi="Times New Roman" w:cs="Times New Roman"/>
          <w:b/>
          <w:sz w:val="24"/>
          <w:szCs w:val="24"/>
        </w:rPr>
        <w:t xml:space="preserve">)   </w:t>
      </w:r>
      <w:proofErr w:type="gramEnd"/>
      <w:r w:rsidRPr="00E50E62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E50E62">
        <w:rPr>
          <w:rFonts w:ascii="Times New Roman" w:eastAsia="Calibri" w:hAnsi="Times New Roman" w:cs="Times New Roman"/>
          <w:b/>
          <w:sz w:val="24"/>
          <w:szCs w:val="24"/>
          <w:u w:val="single"/>
        </w:rPr>
        <w:t>7 КЛАСС</w:t>
      </w: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E62">
        <w:rPr>
          <w:rFonts w:ascii="Times New Roman" w:eastAsia="Calibri" w:hAnsi="Times New Roman" w:cs="Times New Roman"/>
          <w:sz w:val="24"/>
          <w:szCs w:val="24"/>
        </w:rPr>
        <w:t xml:space="preserve">                     (начальное общее, основное общее, среднее (полное) общее образование с указанием классов)</w:t>
      </w: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0E62">
        <w:rPr>
          <w:rFonts w:ascii="Times New Roman" w:eastAsia="Calibri" w:hAnsi="Times New Roman" w:cs="Times New Roman"/>
          <w:sz w:val="24"/>
          <w:szCs w:val="24"/>
        </w:rPr>
        <w:t xml:space="preserve">Количество часов          </w:t>
      </w:r>
      <w:r w:rsidRPr="00E50E62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34</w:t>
      </w:r>
      <w:r w:rsidRPr="00E50E62">
        <w:rPr>
          <w:rFonts w:ascii="Times New Roman" w:eastAsia="Calibri" w:hAnsi="Times New Roman" w:cs="Times New Roman"/>
          <w:sz w:val="24"/>
          <w:szCs w:val="24"/>
        </w:rPr>
        <w:t xml:space="preserve">              Уровень </w:t>
      </w:r>
      <w:r w:rsidRPr="00E50E62">
        <w:rPr>
          <w:rFonts w:ascii="Times New Roman" w:eastAsia="Calibri" w:hAnsi="Times New Roman" w:cs="Times New Roman"/>
          <w:sz w:val="24"/>
          <w:szCs w:val="24"/>
          <w:u w:val="single"/>
        </w:rPr>
        <w:t>___базовый___</w:t>
      </w:r>
    </w:p>
    <w:p w:rsidR="008B5D24" w:rsidRPr="00E50E62" w:rsidRDefault="008B5D24" w:rsidP="008B5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E6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(базовый, профильный)             </w:t>
      </w: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0E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Учитель    </w:t>
      </w:r>
      <w:proofErr w:type="spellStart"/>
      <w:r w:rsidRPr="00E50E6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Мерцалова</w:t>
      </w:r>
      <w:proofErr w:type="spellEnd"/>
      <w:r w:rsidRPr="00E50E62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Людмила Александровна</w:t>
      </w:r>
    </w:p>
    <w:p w:rsidR="008B5D24" w:rsidRPr="00E50E62" w:rsidRDefault="008B5D24" w:rsidP="008B5D24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D24" w:rsidRPr="00E50E62" w:rsidRDefault="008B5D24" w:rsidP="008B5D24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B5D24" w:rsidRPr="00E50E62" w:rsidRDefault="008B5D24" w:rsidP="008B5D2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F7AC8" w:rsidRPr="00E50E62" w:rsidRDefault="008F7AC8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>
      <w:pPr>
        <w:rPr>
          <w:sz w:val="24"/>
          <w:szCs w:val="24"/>
        </w:rPr>
      </w:pPr>
    </w:p>
    <w:p w:rsidR="008B5D24" w:rsidRPr="00E50E62" w:rsidRDefault="008B5D24" w:rsidP="00FA158A">
      <w:pPr>
        <w:suppressAutoHyphens/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bdr w:val="none" w:sz="0" w:space="0" w:color="auto" w:frame="1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bdr w:val="none" w:sz="0" w:space="0" w:color="auto" w:frame="1"/>
          <w:lang w:eastAsia="ar-SA"/>
        </w:rPr>
        <w:t>Пояснительная записка</w:t>
      </w:r>
    </w:p>
    <w:p w:rsidR="00A44FA5" w:rsidRPr="00E50E62" w:rsidRDefault="00A44FA5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</w:t>
      </w:r>
    </w:p>
    <w:p w:rsidR="00A44FA5" w:rsidRPr="00E50E62" w:rsidRDefault="00A44FA5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 xml:space="preserve">Кроме того, изучение информатики будет способствовать коррекции и развитию познавательной деятельности и </w:t>
      </w:r>
      <w:proofErr w:type="gramStart"/>
      <w:r w:rsidRPr="00E50E62">
        <w:rPr>
          <w:rFonts w:ascii="Times New Roman" w:hAnsi="Times New Roman" w:cs="Times New Roman"/>
          <w:sz w:val="24"/>
          <w:szCs w:val="24"/>
        </w:rPr>
        <w:t>личностных качеств</w:t>
      </w:r>
      <w:proofErr w:type="gramEnd"/>
      <w:r w:rsidRPr="00E50E62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FA158A" w:rsidRPr="00E50E62" w:rsidRDefault="00FA158A" w:rsidP="00FA1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50E6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Современное состояние общества характеризуется интенсивным проникновением компьютерной техники во все сферы человеческой деятельности. Социальные, психологические, общекультурные, профессиональные предпосылки информатизации всего общества закладываются в сфере образования. Школа призвана вооружать обучающихся базовыми учебными действиями, необходимыми для полноценного включения в жизнь современного общества. Компьютер выступает не только ускорителем передачи информации в образовательном процессе, а открывает принципиально новые возможности в области образования, в учебной деятельности обучающегося.</w:t>
      </w:r>
    </w:p>
    <w:p w:rsidR="00FA158A" w:rsidRPr="00E50E62" w:rsidRDefault="00FA158A" w:rsidP="00FA15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50E6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Сказанное выше можно реализовать при условии своевременного формирования компьютерной грамотности.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  <w:r w:rsidRPr="00E50E62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           Рабочая программа учебного предмета «Информатика» разработана на основе: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1.Федерального закона от 29 декабря 2012 г. N 273-ФЗ «Об образовании в Российской Федерации». 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2.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Приказа Министерства просвещения РФ от 24 ноября 2022 г. N 1026 "Об утверждении</w:t>
      </w:r>
      <w:r w:rsidRPr="00E50E62">
        <w:rPr>
          <w:rFonts w:ascii="Times New Roman" w:hAnsi="Times New Roman" w:cs="Times New Roman"/>
          <w:spacing w:val="1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федеральной</w:t>
      </w:r>
      <w:r w:rsidRPr="00E50E62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адаптированной</w:t>
      </w:r>
      <w:r w:rsidRPr="00E50E62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основной</w:t>
      </w:r>
      <w:r w:rsidRPr="00E50E62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общеобразовательной</w:t>
      </w:r>
      <w:r w:rsidRPr="00E50E62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программы</w:t>
      </w:r>
      <w:r w:rsidRPr="00E50E62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обучающихся</w:t>
      </w:r>
      <w:r w:rsidRPr="00E50E62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с</w:t>
      </w:r>
      <w:r w:rsidRPr="00E50E62">
        <w:rPr>
          <w:rFonts w:ascii="Times New Roman" w:hAnsi="Times New Roman" w:cs="Times New Roman"/>
          <w:spacing w:val="-57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умственной</w:t>
      </w:r>
      <w:r w:rsidRPr="00E50E62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отсталостью</w:t>
      </w:r>
      <w:r w:rsidRPr="00E50E62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(интеллектуальными</w:t>
      </w:r>
      <w:r w:rsidRPr="00E50E62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0E62">
        <w:rPr>
          <w:rFonts w:ascii="Times New Roman" w:hAnsi="Times New Roman" w:cs="Times New Roman"/>
          <w:sz w:val="24"/>
          <w:szCs w:val="24"/>
          <w:highlight w:val="yellow"/>
        </w:rPr>
        <w:t>нарушениями)"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3.Федеральн</w:t>
      </w:r>
      <w:r w:rsidR="00012F03"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ого</w:t>
      </w: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государственн</w:t>
      </w:r>
      <w:r w:rsidR="00012F03"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ого</w:t>
      </w: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образовательн</w:t>
      </w:r>
      <w:r w:rsidR="00012F03"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ого стандарта </w:t>
      </w: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образования обучающихся с умственной отсталостью (интеллектуальными нарушениями). 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4.Постановление главного государственного санитарного врача РФ от 28 января 2021 года №2 Об утверждении санитарных правил и норм </w:t>
      </w:r>
      <w:proofErr w:type="spellStart"/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>СанПин</w:t>
      </w:r>
      <w:proofErr w:type="spellEnd"/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lastRenderedPageBreak/>
        <w:t>5.Адаптированной основной общеобразовательной программы образования обучающихся с умственной отсталостью (1 вариант).</w:t>
      </w:r>
    </w:p>
    <w:p w:rsidR="00292DD6" w:rsidRPr="00E50E62" w:rsidRDefault="00292DD6" w:rsidP="00FA158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E6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6.Учебным планом образовательного учреждения на 2023-2024 учебный год утвержденным на педагогическом совете.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> </w:t>
      </w:r>
      <w:r w:rsidRPr="00E50E62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Цель обучения информатики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 7 классе: сформировать</w:t>
      </w:r>
      <w:r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представления, знания и умения, необходимые для жизни и работы в современном высокотехнологичном обществе.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ru-RU"/>
        </w:rPr>
        <w:t>Задачи:</w:t>
      </w:r>
    </w:p>
    <w:p w:rsidR="008B5D24" w:rsidRPr="00E50E62" w:rsidRDefault="008B5D24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усвоить правила работы и поведения при общении с компьютером;</w:t>
      </w:r>
    </w:p>
    <w:p w:rsidR="008B5D24" w:rsidRPr="00E50E62" w:rsidRDefault="008B5D24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сформировать общие представления обучающихся об информационной картине мира, об информации и информационных процессах;</w:t>
      </w:r>
    </w:p>
    <w:p w:rsidR="008B5D24" w:rsidRPr="00E50E62" w:rsidRDefault="008B5D24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познакомить обучающихся с приёмами работы на компьютере и другими средствами ИКТ, необходимыми для решения учебно-познавательных, учебно-практических, житейских и профессиональных задач;</w:t>
      </w:r>
    </w:p>
    <w:p w:rsidR="008B5D24" w:rsidRPr="00E50E62" w:rsidRDefault="008B5D24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приобрести опыт создания и преобразования простых информационных объектов: текстов, рисунков, схем;</w:t>
      </w:r>
    </w:p>
    <w:p w:rsidR="008B5D24" w:rsidRPr="00E50E62" w:rsidRDefault="008B5D24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научить пользоваться новыми массовыми ИКТ (текстовым редактором, графическим редактором, электронными таблицами и др.)</w:t>
      </w:r>
    </w:p>
    <w:p w:rsidR="008B5D24" w:rsidRPr="00E50E62" w:rsidRDefault="00292DD6" w:rsidP="00FA158A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корригировать и</w:t>
      </w:r>
      <w:r w:rsidR="008B5D24"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</w:t>
      </w:r>
      <w:r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развивать познавательную</w:t>
      </w:r>
      <w:r w:rsidR="008B5D24" w:rsidRPr="00E50E62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 xml:space="preserve"> деятельность и личностные качества обучающихся с учётом индивидуальных возможностей.</w:t>
      </w:r>
    </w:p>
    <w:p w:rsidR="00214174" w:rsidRPr="00E50E62" w:rsidRDefault="00214174" w:rsidP="0035668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E62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14174" w:rsidRPr="00E50E62" w:rsidRDefault="00FA158A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 xml:space="preserve">   </w:t>
      </w:r>
      <w:r w:rsidR="00214174" w:rsidRPr="00E50E62">
        <w:rPr>
          <w:rFonts w:ascii="Times New Roman" w:hAnsi="Times New Roman" w:cs="Times New Roman"/>
          <w:sz w:val="24"/>
          <w:szCs w:val="24"/>
        </w:rPr>
        <w:t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</w:t>
      </w:r>
      <w:r w:rsidR="00214174" w:rsidRPr="00E50E62">
        <w:rPr>
          <w:rFonts w:ascii="Times New Roman" w:hAnsi="Times New Roman" w:cs="Times New Roman"/>
          <w:sz w:val="24"/>
          <w:szCs w:val="24"/>
        </w:rPr>
        <w:br/>
      </w:r>
      <w:r w:rsidRPr="00E50E62">
        <w:rPr>
          <w:rFonts w:ascii="Times New Roman" w:hAnsi="Times New Roman" w:cs="Times New Roman"/>
          <w:sz w:val="24"/>
          <w:szCs w:val="24"/>
        </w:rPr>
        <w:t xml:space="preserve">        </w:t>
      </w:r>
      <w:r w:rsidR="00214174" w:rsidRPr="00E50E62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</w:t>
      </w:r>
      <w:r w:rsidRPr="00E50E62">
        <w:rPr>
          <w:rFonts w:ascii="Times New Roman" w:hAnsi="Times New Roman" w:cs="Times New Roman"/>
          <w:sz w:val="24"/>
          <w:szCs w:val="24"/>
        </w:rPr>
        <w:t xml:space="preserve">венной информации в компьютере, </w:t>
      </w:r>
      <w:r w:rsidR="00214174" w:rsidRPr="00E50E62">
        <w:rPr>
          <w:rFonts w:ascii="Times New Roman" w:hAnsi="Times New Roman" w:cs="Times New Roman"/>
          <w:sz w:val="24"/>
          <w:szCs w:val="24"/>
        </w:rPr>
        <w:t>именование файлов и папок.</w:t>
      </w:r>
      <w:r w:rsidR="00214174" w:rsidRPr="00E50E62">
        <w:rPr>
          <w:rFonts w:ascii="Times New Roman" w:hAnsi="Times New Roman" w:cs="Times New Roman"/>
          <w:sz w:val="24"/>
          <w:szCs w:val="24"/>
        </w:rPr>
        <w:br/>
      </w:r>
      <w:r w:rsidRPr="00E50E62">
        <w:rPr>
          <w:rFonts w:ascii="Times New Roman" w:hAnsi="Times New Roman" w:cs="Times New Roman"/>
          <w:sz w:val="24"/>
          <w:szCs w:val="24"/>
        </w:rPr>
        <w:t xml:space="preserve">        </w:t>
      </w:r>
      <w:r w:rsidR="00214174" w:rsidRPr="00E50E62">
        <w:rPr>
          <w:rFonts w:ascii="Times New Roman" w:hAnsi="Times New Roman" w:cs="Times New Roman"/>
          <w:sz w:val="24"/>
          <w:szCs w:val="24"/>
        </w:rPr>
        <w:t>Работа с цифровыми образовательными ресурсами, готовыми материалами на электронных носителях.</w:t>
      </w:r>
    </w:p>
    <w:p w:rsidR="00FA158A" w:rsidRPr="00E50E62" w:rsidRDefault="00FA158A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158A" w:rsidRPr="00E50E62" w:rsidRDefault="00FA158A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5D24" w:rsidRPr="00E50E62" w:rsidRDefault="008B5D24" w:rsidP="00FA158A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Calibri" w:hAnsi="Times New Roman" w:cs="Times New Roman"/>
          <w:b/>
          <w:color w:val="00000A"/>
          <w:kern w:val="1"/>
          <w:sz w:val="24"/>
          <w:szCs w:val="24"/>
          <w:lang w:eastAsia="ar-SA"/>
        </w:rPr>
        <w:lastRenderedPageBreak/>
        <w:t>Описание места учебного предмета в учебном плане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ar-SA"/>
        </w:rPr>
        <w:t xml:space="preserve">           В соответствии с учебным планом </w:t>
      </w:r>
      <w:r w:rsidRPr="00E50E62">
        <w:rPr>
          <w:rFonts w:ascii="Times New Roman" w:eastAsia="Calibri" w:hAnsi="Times New Roman" w:cs="Times New Roman"/>
          <w:bCs/>
          <w:color w:val="00000A"/>
          <w:kern w:val="1"/>
          <w:sz w:val="24"/>
          <w:szCs w:val="24"/>
          <w:lang w:eastAsia="ar-SA"/>
        </w:rPr>
        <w:t>ГКОУ школы №8 г. Ейска</w:t>
      </w:r>
      <w:r w:rsidRPr="00E50E62"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ar-SA"/>
        </w:rPr>
        <w:t xml:space="preserve"> описание места учебного предмета (информатики) представлено в следующей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2369"/>
        <w:gridCol w:w="1956"/>
        <w:gridCol w:w="2472"/>
      </w:tblGrid>
      <w:tr w:rsidR="008B5D24" w:rsidRPr="00E50E62" w:rsidTr="003B2967">
        <w:tc>
          <w:tcPr>
            <w:tcW w:w="2553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2369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(в неделю)</w:t>
            </w:r>
          </w:p>
        </w:tc>
        <w:tc>
          <w:tcPr>
            <w:tcW w:w="1956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Количество учебных недель</w:t>
            </w:r>
          </w:p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72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(за год)</w:t>
            </w:r>
          </w:p>
        </w:tc>
      </w:tr>
      <w:tr w:rsidR="008B5D24" w:rsidRPr="00E50E62" w:rsidTr="003B2967">
        <w:tc>
          <w:tcPr>
            <w:tcW w:w="2553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7 класс</w:t>
            </w:r>
          </w:p>
        </w:tc>
        <w:tc>
          <w:tcPr>
            <w:tcW w:w="2369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56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Calibri" w:hAnsi="Times New Roman" w:cs="Times New Roman"/>
                <w:b/>
                <w:color w:val="00000A"/>
                <w:kern w:val="1"/>
                <w:sz w:val="24"/>
                <w:szCs w:val="24"/>
                <w:lang w:eastAsia="ar-SA"/>
              </w:rPr>
              <w:t>34 учебные недели</w:t>
            </w:r>
          </w:p>
        </w:tc>
        <w:tc>
          <w:tcPr>
            <w:tcW w:w="2472" w:type="dxa"/>
          </w:tcPr>
          <w:p w:rsidR="008B5D24" w:rsidRPr="00E50E62" w:rsidRDefault="008B5D24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Times New Roman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34</w:t>
            </w:r>
          </w:p>
        </w:tc>
      </w:tr>
    </w:tbl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8B5D24" w:rsidRPr="00E50E62" w:rsidRDefault="008B5D24" w:rsidP="00FA158A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ar-SA"/>
        </w:rPr>
        <w:t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усвоения темы обучающимися. Поэтому важен не только дифференцированный подход в обучении, но и неоднократное повторение, закрепление пройденного материала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E50E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Планируемые предметные результаты освоения учебного предмета "Информатика"</w:t>
      </w:r>
    </w:p>
    <w:p w:rsidR="00FA158A" w:rsidRPr="00E50E62" w:rsidRDefault="00A44FA5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br/>
        <w:t>Минимальный уровень: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рисунками).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:rsidR="00A44FA5" w:rsidRPr="00E50E62" w:rsidRDefault="00A44FA5" w:rsidP="00E50E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lastRenderedPageBreak/>
        <w:t>пользование компьютером для поиска, получения, хранения, воспроизведения и передачи необходимой информации;</w:t>
      </w:r>
    </w:p>
    <w:p w:rsidR="00A44FA5" w:rsidRPr="00E50E62" w:rsidRDefault="00A44FA5" w:rsidP="00FA15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E62">
        <w:rPr>
          <w:rFonts w:ascii="Times New Roman" w:hAnsi="Times New Roman" w:cs="Times New Roman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8B5D24" w:rsidRPr="00E50E62" w:rsidRDefault="008B5D24" w:rsidP="00E50E62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Обучающиеся должны: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выполнять основные действия с файлами и папками (копировать, перемещать, создавать, удалять, восстанавливать, сохранять, искать, создавать ярлык);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выделять двойным щелчком нужное слово;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выделять строку текста;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заменять один фрагмент текста на другой;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изменять размер, тип, начертание, цвет шрифта выделенного фрагмента текста;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применять различные варианты выравнивания абзацев текста;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переносить данные из одной программы в другую;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выбирать, настраивать и пользоваться инструментами и палитрой графического редактора;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редактировать созданные рисунки;</w:t>
      </w:r>
    </w:p>
    <w:p w:rsidR="008B5D24" w:rsidRPr="00E50E62" w:rsidRDefault="008B5D24" w:rsidP="00FA158A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создать и запустить простую презентацию.</w:t>
      </w:r>
    </w:p>
    <w:p w:rsidR="008B5D24" w:rsidRPr="00E50E62" w:rsidRDefault="008B5D24" w:rsidP="0035668D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Calibri" w:hAnsi="Times New Roman" w:cs="Times New Roman"/>
          <w:b/>
          <w:color w:val="00000A"/>
          <w:kern w:val="1"/>
          <w:sz w:val="24"/>
          <w:szCs w:val="24"/>
          <w:lang w:eastAsia="ar-SA"/>
        </w:rPr>
        <w:t>Критерии и нормы оценки знаний обучающихся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Основными формами проверки ЗУН учащихся по информатике являются устный опрос, письменная контрольная работа, самостоятельная работа, тестирование, практическая работа на ЭВМ.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Ошибкой считается погрешность, если она свидетельствует о том, что ученик не овладел основными знаниями и (или) умениями, указанными в программе.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Недочетами считаются погрешности, которые не привели к искажению </w:t>
      </w:r>
      <w:proofErr w:type="gramStart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или способа его выполнения, например, неаккуратная запись, небрежное выполнение блок-схемы и т. п.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Задания для устного и письменного опроса учащихся состоят из теоретических вопросов и задач.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на ЭВМ считается безупречной,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задания.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5.Оценка ответа учащегося при устном и письменном опросах, а также при самостоятельной работе на ЭВМ, проводится по пятибалльной системе, т.е. за ответ выставляется одна из отметок: 2 (неудовлетворительно), 3 (удовлетворительно), 4 (хорошо), 5 (отлично).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</w:t>
      </w:r>
    </w:p>
    <w:p w:rsidR="008B5D24" w:rsidRPr="00E50E62" w:rsidRDefault="008B5D24" w:rsidP="00356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ответов учащихся</w:t>
      </w:r>
    </w:p>
    <w:p w:rsidR="008B5D24" w:rsidRPr="00E50E62" w:rsidRDefault="008B5D24" w:rsidP="00E50E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устных ответов определяются следующие критерии оценок: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выставляется, если ученик: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 раскрыл содержание материала в объеме, предусмотренном программой и учебником;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выполнил графическое изображение алгоритма и иные чертежи и графики, сопутствующие ответу;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продемонстрировал усвоение ранее изученных сопутствующих вопросов, </w:t>
      </w:r>
      <w:proofErr w:type="spellStart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отвечал самостоятельно без наводящих вопросов учителя.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выставляется, если</w:t>
      </w: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имеет один из недостатков: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изложении допущены небольшие пробелы, не исказившие логического и информационного содержания ответа;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нет определенной логической последовательности, неточно используется </w:t>
      </w:r>
      <w:proofErr w:type="gramStart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математическая  и</w:t>
      </w:r>
      <w:proofErr w:type="gramEnd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терминология и символика;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один-два недочета при освещении основного содержания ответа, исправленные по замечанию учителя;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ошибка или более двух недочетов при освещении второстепенных вопросов или в выкладках, легко исправленные по замечанию или вопросу учителя.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выставляется,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знании теоретического материала выявлена недостаточная </w:t>
      </w:r>
      <w:proofErr w:type="spellStart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«2» выставляется,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раскрыто основное содержание учебного материала;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обнаружено незнание или непонимание учеником большей или наиболее важной части учебного материала,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</w:p>
    <w:p w:rsidR="008B5D24" w:rsidRPr="00E50E62" w:rsidRDefault="008B5D24" w:rsidP="00356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самостоятельных и проверочных работ по теоретическому курсу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Оценка "5"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ставится в следующем случае: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работа выполнена полностью;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расчета, проведены математические расчеты и дан полный ответ;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- на качественные и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>материалом, усвоенным при изучении других предметов, умеет применить знания в новой ситуации;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учащийся 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Оценка "4"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ставится в следующем случае: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работа выполнена полностью или не менее чем на 80 % от объема задания, но в ней имеются недочеты и несущественные ошибки: правильно записаны исходные формулы, но не записана формула для конечного расчета; ответ приведен в других единицах измерения.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Оценка "3"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ставится в следующем случае: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работа выполнена в основном верно (объем выполненной части составляет не менее 2/3 от общего объема), но допущены существенные неточности; пропущены промежуточные расчеты.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учащийся обнаруживает понимание учебного материала при недостаточной полноте усвоения понятий и закономерностей;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Оценка "2"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ставится в следующем случае: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работа в основном не выполнена (объем выполненной части менее 2/3 от общего объема задания);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- 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Оценка "1"</w:t>
      </w: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 ставится в следующем случае: работа полностью не выполнена.</w:t>
      </w:r>
    </w:p>
    <w:p w:rsidR="008B5D24" w:rsidRPr="00E50E62" w:rsidRDefault="008B5D24" w:rsidP="00E50E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письменных работ</w:t>
      </w:r>
      <w:proofErr w:type="gramEnd"/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учащихся по алгоритмизации и программированию: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графическом изображении алгоритма (блок-схеме), в теоретических выкладках решения нет пробелов и ошибок;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допущена одна ошибка или два-три недочета в чертежах, выкладках, чертежах блок-схем или тексте программы.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«2»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«1»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показала полное отсутствие у учащегося обязательных знаний и умений по проверяемой теме.</w:t>
      </w:r>
    </w:p>
    <w:p w:rsidR="008B5D24" w:rsidRPr="00E50E62" w:rsidRDefault="008B5D24" w:rsidP="00E50E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на ЭВМ оценивается следующим образом: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учащийся самостоятельно выполнил все этапы решения задач на ЭВМ;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 и получен верный ответ или иное требуемое представление результата работы;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выполнена большая часть работы (свыше 85 %), допущено не более трех ошибок;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использованы наименее оптимальные подходы к решению поставленной задачи.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не полностью, допущено более трех ошибок, но учащийся владеет основными навыками работы на ЭВМ, требуемыми для решения поставленной задачи.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- оценка «2»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«1» ставится, если:</w:t>
      </w:r>
    </w:p>
    <w:p w:rsidR="008B5D24" w:rsidRPr="00E50E62" w:rsidRDefault="008B5D24" w:rsidP="00FA15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показала полное отсутствие у учащихся обязательных знаний и навыков практической работы на ЭВМ по проверяемой теме.</w:t>
      </w:r>
    </w:p>
    <w:p w:rsidR="008B5D24" w:rsidRPr="00E50E62" w:rsidRDefault="008B5D24" w:rsidP="003566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оценивается следующим образом:</w:t>
      </w:r>
    </w:p>
    <w:p w:rsidR="008B5D24" w:rsidRPr="00E50E62" w:rsidRDefault="008B5D24" w:rsidP="003566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- 86-100% правильных ответов на вопросы;</w:t>
      </w:r>
    </w:p>
    <w:p w:rsidR="0035668D" w:rsidRDefault="008B5D24" w:rsidP="003566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- 71-85% правильных ответов на вопросы;</w:t>
      </w:r>
    </w:p>
    <w:p w:rsidR="008B5D24" w:rsidRPr="00E50E62" w:rsidRDefault="008B5D24" w:rsidP="003566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- 51-70</w:t>
      </w:r>
      <w:proofErr w:type="gramStart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%  правильных</w:t>
      </w:r>
      <w:proofErr w:type="gramEnd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на вопросы;</w:t>
      </w:r>
    </w:p>
    <w:p w:rsidR="008B5D24" w:rsidRPr="00E50E62" w:rsidRDefault="008B5D24" w:rsidP="003566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0E62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- 0-50%  правильных ответов на вопросы.</w:t>
      </w:r>
    </w:p>
    <w:p w:rsidR="008B5D24" w:rsidRPr="00E50E62" w:rsidRDefault="008B5D24" w:rsidP="00E50E62">
      <w:pPr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Календарно – тематическое планирование 7 класс</w:t>
      </w:r>
    </w:p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tbl>
      <w:tblPr>
        <w:tblW w:w="8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3"/>
      </w:tblGrid>
      <w:tr w:rsidR="00331E99" w:rsidRPr="00E50E62" w:rsidTr="00331E99">
        <w:tc>
          <w:tcPr>
            <w:tcW w:w="8363" w:type="dxa"/>
          </w:tcPr>
          <w:p w:rsidR="00331E99" w:rsidRPr="00E50E62" w:rsidRDefault="00331E99" w:rsidP="00FA158A">
            <w:pPr>
              <w:suppressAutoHyphens/>
              <w:spacing w:after="0" w:line="360" w:lineRule="auto"/>
              <w:ind w:firstLine="709"/>
              <w:jc w:val="both"/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Тема урока, основное содержание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Введение в предмет.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Предмет информатики. Роль информации в жизни людей. Содержание курса информатики в 7–9 классах.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Инструктаж по ТБ в компьютерном классе и организация рабочего места.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Информация вокруг нас.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Виды информации, носители информации. Формы предоставления информации. Информация и информатика. Поиск информации и её хранение.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Компьютер как универсальное устройство обработки информации.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Включение и выключение ПК. 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характеристики. 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Меню. Запуск программ. Клавиатура, </w:t>
            </w:r>
            <w:proofErr w:type="gramStart"/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мышь,  группы</w:t>
            </w:r>
            <w:proofErr w:type="gramEnd"/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клавиш.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Работа в </w:t>
            </w: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val="en-US" w:eastAsia="ar-SA"/>
              </w:rPr>
              <w:t>Word</w:t>
            </w: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. Текстовый редактор.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Текстовые документы и их структурные элементы. Правила ввода текста. Приемы редактирования (вставка, удаление, замена символов). 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Фрагмент, перемещение и удаление фрагментов текста.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Сохранение текста в папке.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Проверка правописания, форматирование символов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(шрифт, размер, начертание, цвет). 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lastRenderedPageBreak/>
              <w:t>Систематизация и обобщение знаний.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Коррекционная работа.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Виды выделения текста. Перемещение и копирование мышью.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Инструктаж по ТБ в компьютерном классе и организация рабочего места.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Копирование, выделение и перемещение фрагментов текста. 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Создание и форматирование списков: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нумерованный и маркированный списки.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Вставка нумерованных и маркированных списков в текст.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>Оформление списка.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Работа с текстами в программе </w:t>
            </w: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val="en-US" w:eastAsia="ar-SA"/>
              </w:rPr>
              <w:t>Word</w:t>
            </w: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Вставка таблиц в документ. Оформление таблицы.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Добавление колонок(столбцов) и строк в таблицу. 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Контрольная работа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«Вставка списков, таблиц в текстовый документ»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Компьютерная графика. Простейший графический редактор.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Панель инструментов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 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«рисование» </w:t>
            </w:r>
            <w:proofErr w:type="spellStart"/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Word</w:t>
            </w:r>
            <w:proofErr w:type="spellEnd"/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.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Инструктаж по ТБ в компьютерном классе и организация рабочего места.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Инструменты создания простейших графических объектов.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Кривая, ломанная.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Создание рисунка в программе </w:t>
            </w:r>
            <w:proofErr w:type="spellStart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Word</w:t>
            </w:r>
            <w:proofErr w:type="spellEnd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Надписи, текст на рисунках.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Создание рисунка в программе </w:t>
            </w:r>
            <w:proofErr w:type="spellStart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Word</w:t>
            </w:r>
            <w:proofErr w:type="spellEnd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Изменение в размере и перемещение рисованного объекта.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Выделение и группировка рисованных</w:t>
            </w: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  <w:t xml:space="preserve"> </w:t>
            </w: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элементов.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Основные свойства рисованного объекта.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Создание рисованного объекта.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Cs/>
                <w:i/>
                <w:color w:val="00000A"/>
                <w:kern w:val="1"/>
                <w:sz w:val="24"/>
                <w:szCs w:val="24"/>
                <w:lang w:eastAsia="ar-SA"/>
              </w:rPr>
              <w:t>Систематизация и обобщение знаний.</w:t>
            </w:r>
            <w:r w:rsidRPr="00E50E62">
              <w:rPr>
                <w:rFonts w:ascii="Times New Roman" w:eastAsia="Arial Unicode MS" w:hAnsi="Times New Roman" w:cs="Times New Roman"/>
                <w:bCs/>
                <w:color w:val="00000A"/>
                <w:kern w:val="1"/>
                <w:sz w:val="24"/>
                <w:szCs w:val="24"/>
                <w:lang w:eastAsia="ar-SA"/>
              </w:rPr>
              <w:t xml:space="preserve"> Коррекционная работа.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Самостоятельная работа «Создание рисованного объекта».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Информационные технологии. Программа </w:t>
            </w:r>
            <w:proofErr w:type="spellStart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Power</w:t>
            </w:r>
            <w:proofErr w:type="spellEnd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  <w:proofErr w:type="spellStart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Point</w:t>
            </w:r>
            <w:proofErr w:type="spellEnd"/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(создание слайдов).</w:t>
            </w:r>
          </w:p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  <w:t>Инструктаж по ТБ в компьютерном классе и организация рабочего места.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Создание презентации (оформление слайда, текст, картинки).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Создание презентации. Смена слайдов.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Эффекты. Вставка рисунков.</w:t>
            </w:r>
          </w:p>
        </w:tc>
      </w:tr>
      <w:tr w:rsidR="00331E99" w:rsidRPr="00E50E62" w:rsidTr="00331E99">
        <w:tc>
          <w:tcPr>
            <w:tcW w:w="8363" w:type="dxa"/>
          </w:tcPr>
          <w:p w:rsidR="00331E99" w:rsidRPr="00E50E62" w:rsidRDefault="00331E99" w:rsidP="00305006">
            <w:pPr>
              <w:suppressAutoHyphens/>
              <w:spacing w:after="0" w:line="360" w:lineRule="auto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Создание презентации. Смена слайдов.</w:t>
            </w:r>
            <w:r w:rsidRPr="00E50E62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 xml:space="preserve"> Эффекты. Вставка надписей к слайдам. Анимация.</w:t>
            </w:r>
          </w:p>
        </w:tc>
      </w:tr>
      <w:tr w:rsidR="00331E99" w:rsidRPr="00E50E62" w:rsidTr="00331E99">
        <w:tc>
          <w:tcPr>
            <w:tcW w:w="8363" w:type="dxa"/>
            <w:vAlign w:val="bottom"/>
          </w:tcPr>
          <w:p w:rsidR="00331E99" w:rsidRPr="00E50E62" w:rsidRDefault="00331E99" w:rsidP="00305006">
            <w:pPr>
              <w:suppressAutoHyphens/>
              <w:spacing w:after="0" w:line="360" w:lineRule="auto"/>
              <w:textAlignment w:val="baseline"/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lang w:eastAsia="ar-SA"/>
              </w:rPr>
            </w:pPr>
            <w:r w:rsidRPr="00E50E62">
              <w:rPr>
                <w:rFonts w:ascii="Times New Roman" w:eastAsia="Arial Unicode MS" w:hAnsi="Times New Roman" w:cs="Times New Roman"/>
                <w:i/>
                <w:color w:val="00000A"/>
                <w:kern w:val="1"/>
                <w:sz w:val="24"/>
                <w:szCs w:val="24"/>
                <w:bdr w:val="none" w:sz="0" w:space="0" w:color="auto" w:frame="1"/>
                <w:lang w:eastAsia="ar-SA"/>
              </w:rPr>
              <w:t>Контрольная работа «Создание презентации».</w:t>
            </w:r>
          </w:p>
        </w:tc>
      </w:tr>
    </w:tbl>
    <w:p w:rsidR="008B5D24" w:rsidRPr="00E50E62" w:rsidRDefault="008B5D24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</w:p>
    <w:p w:rsidR="008B5D24" w:rsidRDefault="00826AC7" w:rsidP="00FA158A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ИТОГО: 34 часа</w:t>
      </w:r>
    </w:p>
    <w:p w:rsidR="00E50E62" w:rsidRPr="00E50E62" w:rsidRDefault="00E50E62" w:rsidP="00E50E62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Описание материально-технического и учебно-методического обеспечения</w:t>
      </w:r>
    </w:p>
    <w:p w:rsidR="00E50E62" w:rsidRPr="00E50E62" w:rsidRDefault="00E50E62" w:rsidP="00E50E62">
      <w:pPr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lastRenderedPageBreak/>
        <w:t xml:space="preserve">Ноутбук (5 </w:t>
      </w:r>
      <w:proofErr w:type="spellStart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шт</w:t>
      </w:r>
      <w:proofErr w:type="spellEnd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)</w:t>
      </w:r>
    </w:p>
    <w:p w:rsidR="00E50E62" w:rsidRPr="00E50E62" w:rsidRDefault="00E50E62" w:rsidP="00E50E62">
      <w:pPr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Игры интерактивного полам </w:t>
      </w:r>
    </w:p>
    <w:p w:rsidR="00E50E62" w:rsidRPr="00E50E62" w:rsidRDefault="00E50E62" w:rsidP="00E50E62">
      <w:pPr>
        <w:spacing w:after="0" w:line="360" w:lineRule="auto"/>
        <w:ind w:firstLine="709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Литература: Л. Л. </w:t>
      </w:r>
      <w:proofErr w:type="spellStart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Босова</w:t>
      </w:r>
      <w:proofErr w:type="spellEnd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 А. Ю. </w:t>
      </w:r>
      <w:proofErr w:type="spellStart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Босова</w:t>
      </w:r>
      <w:proofErr w:type="spellEnd"/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. Методическое пособие для учителя (авторы: Семакин И.Г., Шеина Т.Ю.)</w:t>
      </w:r>
    </w:p>
    <w:p w:rsidR="00E50E62" w:rsidRPr="00E50E62" w:rsidRDefault="00E50E62" w:rsidP="00E50E62">
      <w:pPr>
        <w:spacing w:after="0" w:line="360" w:lineRule="auto"/>
        <w:ind w:firstLine="709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 xml:space="preserve">Принтер </w:t>
      </w:r>
    </w:p>
    <w:p w:rsidR="00E50E62" w:rsidRPr="00E50E62" w:rsidRDefault="00E50E62" w:rsidP="00E50E62">
      <w:pPr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  <w:r w:rsidRPr="00E50E62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  <w:t>Экран</w:t>
      </w:r>
    </w:p>
    <w:p w:rsidR="008B5D24" w:rsidRPr="00E50E62" w:rsidRDefault="008B5D24" w:rsidP="00E50E62">
      <w:pPr>
        <w:suppressAutoHyphens/>
        <w:spacing w:after="0" w:line="360" w:lineRule="auto"/>
        <w:ind w:firstLine="709"/>
        <w:rPr>
          <w:rFonts w:ascii="Times New Roman" w:eastAsia="Arial Unicode MS" w:hAnsi="Times New Roman" w:cs="Times New Roman"/>
          <w:color w:val="00000A"/>
          <w:kern w:val="1"/>
          <w:sz w:val="24"/>
          <w:szCs w:val="24"/>
          <w:lang w:eastAsia="ar-SA"/>
        </w:rPr>
      </w:pPr>
    </w:p>
    <w:p w:rsidR="008B5D24" w:rsidRPr="00E50E62" w:rsidRDefault="008B5D24">
      <w:pPr>
        <w:rPr>
          <w:sz w:val="24"/>
          <w:szCs w:val="24"/>
        </w:rPr>
      </w:pPr>
    </w:p>
    <w:sectPr w:rsidR="008B5D24" w:rsidRPr="00E50E62" w:rsidSect="00FA15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2E51"/>
    <w:multiLevelType w:val="hybridMultilevel"/>
    <w:tmpl w:val="7C7C3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37620"/>
    <w:multiLevelType w:val="hybridMultilevel"/>
    <w:tmpl w:val="13A6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A3ACB"/>
    <w:multiLevelType w:val="hybridMultilevel"/>
    <w:tmpl w:val="64F4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789"/>
    <w:multiLevelType w:val="hybridMultilevel"/>
    <w:tmpl w:val="D9D42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762DF"/>
    <w:multiLevelType w:val="hybridMultilevel"/>
    <w:tmpl w:val="78E6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B6C45"/>
    <w:multiLevelType w:val="hybridMultilevel"/>
    <w:tmpl w:val="C7549A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D2130B4"/>
    <w:multiLevelType w:val="hybridMultilevel"/>
    <w:tmpl w:val="982C5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83648"/>
    <w:multiLevelType w:val="hybridMultilevel"/>
    <w:tmpl w:val="478401D2"/>
    <w:lvl w:ilvl="0" w:tplc="6DD03FA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2460E9F"/>
    <w:multiLevelType w:val="hybridMultilevel"/>
    <w:tmpl w:val="403A74D6"/>
    <w:lvl w:ilvl="0" w:tplc="6DD03FA0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E7B4D38"/>
    <w:multiLevelType w:val="hybridMultilevel"/>
    <w:tmpl w:val="20D4A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E24A4"/>
    <w:multiLevelType w:val="hybridMultilevel"/>
    <w:tmpl w:val="956E0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93E83"/>
    <w:multiLevelType w:val="hybridMultilevel"/>
    <w:tmpl w:val="BB3454C0"/>
    <w:lvl w:ilvl="0" w:tplc="6DD03FA0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D24"/>
    <w:rsid w:val="00012F03"/>
    <w:rsid w:val="00214174"/>
    <w:rsid w:val="00292DD6"/>
    <w:rsid w:val="00305006"/>
    <w:rsid w:val="00331E99"/>
    <w:rsid w:val="0035668D"/>
    <w:rsid w:val="00783D0F"/>
    <w:rsid w:val="00784505"/>
    <w:rsid w:val="00826AC7"/>
    <w:rsid w:val="008B5D24"/>
    <w:rsid w:val="008F7AC8"/>
    <w:rsid w:val="00A44FA5"/>
    <w:rsid w:val="00C86C00"/>
    <w:rsid w:val="00E50E62"/>
    <w:rsid w:val="00FA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B5EE"/>
  <w15:docId w15:val="{AD296C8B-D013-468D-A1F2-45178155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88672-70E0-4B6C-89DB-E776F9591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3051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AcerCOMP-002</dc:creator>
  <cp:keywords/>
  <dc:description/>
  <cp:lastModifiedBy>Пользователь Windows</cp:lastModifiedBy>
  <cp:revision>8</cp:revision>
  <dcterms:created xsi:type="dcterms:W3CDTF">2023-08-22T19:21:00Z</dcterms:created>
  <dcterms:modified xsi:type="dcterms:W3CDTF">2023-09-07T13:47:00Z</dcterms:modified>
</cp:coreProperties>
</file>