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EA6D2" w14:textId="77777777" w:rsidR="00822F92" w:rsidRPr="00822F92" w:rsidRDefault="00822F92" w:rsidP="00822F9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22F92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6BA29B41" w14:textId="77777777" w:rsidR="00822F92" w:rsidRPr="00822F92" w:rsidRDefault="00822F92" w:rsidP="00822F9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582B0C11" w14:textId="77777777" w:rsidR="00822F92" w:rsidRPr="00822F92" w:rsidRDefault="00822F92" w:rsidP="00822F9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67AC0F8" w14:textId="77777777" w:rsidR="00822F92" w:rsidRPr="00822F92" w:rsidRDefault="00822F92" w:rsidP="00822F9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2E49A6F0" w14:textId="77777777" w:rsidR="00822F92" w:rsidRPr="00822F92" w:rsidRDefault="00822F92" w:rsidP="00822F9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5A960B8B" w14:textId="77777777" w:rsidR="00822F92" w:rsidRPr="00822F92" w:rsidRDefault="00822F92" w:rsidP="00822F9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822F9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4E9D5D" wp14:editId="1BF7AFA3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822F92" w:rsidRPr="00822F92" w14:paraId="709CDA04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4945C2D7" w14:textId="77777777" w:rsidR="00822F92" w:rsidRPr="00822F92" w:rsidRDefault="00822F92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45088CD" w14:textId="77777777" w:rsidR="00822F92" w:rsidRPr="00822F92" w:rsidRDefault="00822F92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C64B879" w14:textId="77777777" w:rsidR="00822F92" w:rsidRPr="00822F92" w:rsidRDefault="00822F92" w:rsidP="00822F9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4F05DEE3" w14:textId="77777777" w:rsidR="00822F92" w:rsidRPr="00822F92" w:rsidRDefault="00822F92" w:rsidP="00822F9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4477A4" w14:textId="77777777" w:rsidR="00822F92" w:rsidRPr="00822F92" w:rsidRDefault="00822F92" w:rsidP="00822F92">
      <w:pPr>
        <w:pStyle w:val="3"/>
        <w:jc w:val="center"/>
        <w:rPr>
          <w:i w:val="0"/>
          <w:sz w:val="28"/>
          <w:szCs w:val="28"/>
        </w:rPr>
      </w:pPr>
      <w:r w:rsidRPr="00822F92">
        <w:rPr>
          <w:i w:val="0"/>
          <w:sz w:val="28"/>
          <w:szCs w:val="28"/>
        </w:rPr>
        <w:t>Рабочая программа учебного предмета «Русский язык»</w:t>
      </w:r>
    </w:p>
    <w:p w14:paraId="70AEABDC" w14:textId="77777777" w:rsidR="00822F92" w:rsidRPr="00822F92" w:rsidRDefault="00822F92" w:rsidP="00822F92">
      <w:pPr>
        <w:rPr>
          <w:rFonts w:ascii="Times New Roman" w:hAnsi="Times New Roman" w:cs="Times New Roman"/>
        </w:rPr>
      </w:pPr>
    </w:p>
    <w:p w14:paraId="78041C97" w14:textId="77777777" w:rsidR="00822F92" w:rsidRPr="00822F92" w:rsidRDefault="00822F92" w:rsidP="00822F92">
      <w:pPr>
        <w:rPr>
          <w:rFonts w:ascii="Times New Roman" w:hAnsi="Times New Roman" w:cs="Times New Roman"/>
          <w:sz w:val="28"/>
          <w:szCs w:val="28"/>
        </w:rPr>
      </w:pPr>
    </w:p>
    <w:p w14:paraId="50C9CEDB" w14:textId="77777777" w:rsidR="00822F92" w:rsidRPr="00822F92" w:rsidRDefault="00822F92" w:rsidP="00822F92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22F92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822F92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</w:p>
    <w:p w14:paraId="69118717" w14:textId="77777777" w:rsidR="00822F92" w:rsidRPr="00822F92" w:rsidRDefault="00822F92" w:rsidP="00822F92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822F92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822F92">
        <w:rPr>
          <w:rFonts w:ascii="Times New Roman" w:hAnsi="Times New Roman" w:cs="Times New Roman"/>
          <w:b/>
          <w:bCs/>
          <w:sz w:val="28"/>
          <w:szCs w:val="28"/>
          <w:u w:val="single"/>
        </w:rPr>
        <w:t>170 ч.</w:t>
      </w:r>
    </w:p>
    <w:p w14:paraId="60786DE5" w14:textId="77777777" w:rsidR="00822F92" w:rsidRPr="00822F92" w:rsidRDefault="00822F92" w:rsidP="00822F92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22F92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822F92">
        <w:rPr>
          <w:rFonts w:ascii="Times New Roman" w:hAnsi="Times New Roman" w:cs="Times New Roman"/>
          <w:b/>
          <w:bCs/>
          <w:sz w:val="28"/>
          <w:szCs w:val="28"/>
        </w:rPr>
        <w:t>Христенко Татьяна Олеговна</w:t>
      </w:r>
    </w:p>
    <w:p w14:paraId="071CE3A7" w14:textId="77777777" w:rsidR="00822F92" w:rsidRPr="00822F92" w:rsidRDefault="00822F92" w:rsidP="00822F92">
      <w:pPr>
        <w:rPr>
          <w:rFonts w:ascii="Times New Roman" w:hAnsi="Times New Roman" w:cs="Times New Roman"/>
          <w:sz w:val="28"/>
          <w:szCs w:val="28"/>
        </w:rPr>
      </w:pPr>
    </w:p>
    <w:p w14:paraId="7A564200" w14:textId="77777777" w:rsidR="00822F92" w:rsidRPr="00822F92" w:rsidRDefault="00822F92" w:rsidP="0082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5A2EED03" w14:textId="77777777" w:rsidR="00822F92" w:rsidRPr="00822F92" w:rsidRDefault="00822F92" w:rsidP="00822F92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822F92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2A4A58A2" w14:textId="77777777" w:rsidR="00006622" w:rsidRPr="00160A4A" w:rsidRDefault="00006622" w:rsidP="000066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1371A7E" w14:textId="77777777" w:rsidR="00006622" w:rsidRPr="00160A4A" w:rsidRDefault="00006622" w:rsidP="0000662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000CDF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Рабочая программа по русскому языку составлена в соответствии с нормативно-правовыми и инструктивно-методическими документами:</w:t>
      </w:r>
    </w:p>
    <w:p w14:paraId="2EFA8A3A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-Приказом Министерства образования и науки Российской федерации от 19.12.2014г. №1599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14:paraId="5C958F63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</w:t>
      </w:r>
      <w:r w:rsidRPr="00160A4A">
        <w:rPr>
          <w:sz w:val="24"/>
          <w:szCs w:val="24"/>
        </w:rPr>
        <w:t xml:space="preserve"> </w:t>
      </w:r>
      <w:r w:rsidR="00E01170">
        <w:rPr>
          <w:sz w:val="24"/>
          <w:szCs w:val="24"/>
        </w:rPr>
        <w:t>А</w:t>
      </w:r>
      <w:r w:rsidRPr="00160A4A">
        <w:rPr>
          <w:rFonts w:ascii="Times New Roman" w:hAnsi="Times New Roman" w:cs="Times New Roman"/>
          <w:sz w:val="24"/>
          <w:szCs w:val="24"/>
        </w:rPr>
        <w:t>даптированн</w:t>
      </w:r>
      <w:r w:rsidR="00E01170">
        <w:rPr>
          <w:rFonts w:ascii="Times New Roman" w:hAnsi="Times New Roman" w:cs="Times New Roman"/>
          <w:sz w:val="24"/>
          <w:szCs w:val="24"/>
        </w:rPr>
        <w:t>ая</w:t>
      </w:r>
      <w:r w:rsidRPr="00160A4A"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E01170">
        <w:rPr>
          <w:rFonts w:ascii="Times New Roman" w:hAnsi="Times New Roman" w:cs="Times New Roman"/>
          <w:sz w:val="24"/>
          <w:szCs w:val="24"/>
        </w:rPr>
        <w:t>ая</w:t>
      </w:r>
      <w:r w:rsidRPr="00160A4A">
        <w:rPr>
          <w:rFonts w:ascii="Times New Roman" w:hAnsi="Times New Roman" w:cs="Times New Roman"/>
          <w:sz w:val="24"/>
          <w:szCs w:val="24"/>
        </w:rPr>
        <w:t xml:space="preserve"> общеобразовательн</w:t>
      </w:r>
      <w:r w:rsidR="00E01170">
        <w:rPr>
          <w:rFonts w:ascii="Times New Roman" w:hAnsi="Times New Roman" w:cs="Times New Roman"/>
          <w:sz w:val="24"/>
          <w:szCs w:val="24"/>
        </w:rPr>
        <w:t>ая</w:t>
      </w:r>
      <w:r w:rsidRPr="00160A4A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E01170">
        <w:rPr>
          <w:rFonts w:ascii="Times New Roman" w:hAnsi="Times New Roman" w:cs="Times New Roman"/>
          <w:sz w:val="24"/>
          <w:szCs w:val="24"/>
        </w:rPr>
        <w:t>а</w:t>
      </w:r>
      <w:r w:rsidRPr="00160A4A">
        <w:rPr>
          <w:rFonts w:ascii="Times New Roman" w:hAnsi="Times New Roman" w:cs="Times New Roman"/>
          <w:sz w:val="24"/>
          <w:szCs w:val="24"/>
        </w:rPr>
        <w:t xml:space="preserve"> для</w:t>
      </w:r>
      <w:r w:rsidR="00E01170">
        <w:rPr>
          <w:rFonts w:ascii="Times New Roman" w:hAnsi="Times New Roman" w:cs="Times New Roman"/>
          <w:sz w:val="24"/>
          <w:szCs w:val="24"/>
        </w:rPr>
        <w:t xml:space="preserve"> детей с </w:t>
      </w:r>
      <w:r w:rsidRPr="00160A4A">
        <w:rPr>
          <w:rFonts w:ascii="Times New Roman" w:hAnsi="Times New Roman" w:cs="Times New Roman"/>
          <w:sz w:val="24"/>
          <w:szCs w:val="24"/>
        </w:rPr>
        <w:t xml:space="preserve"> умственно</w:t>
      </w:r>
      <w:r w:rsidR="00E01170">
        <w:rPr>
          <w:rFonts w:ascii="Times New Roman" w:hAnsi="Times New Roman" w:cs="Times New Roman"/>
          <w:sz w:val="24"/>
          <w:szCs w:val="24"/>
        </w:rPr>
        <w:t>й отсталостью.</w:t>
      </w:r>
    </w:p>
    <w:p w14:paraId="70AAAB45" w14:textId="3DCE1F7C" w:rsidR="00006622" w:rsidRPr="00160A4A" w:rsidRDefault="00006622" w:rsidP="000066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 Учебным планом</w:t>
      </w:r>
      <w:r>
        <w:rPr>
          <w:rFonts w:ascii="Times New Roman" w:hAnsi="Times New Roman" w:cs="Times New Roman"/>
          <w:sz w:val="24"/>
          <w:szCs w:val="24"/>
        </w:rPr>
        <w:t xml:space="preserve"> ГКОУ школы № 8 г. </w:t>
      </w:r>
      <w:proofErr w:type="gramStart"/>
      <w:r>
        <w:rPr>
          <w:rFonts w:ascii="Times New Roman" w:hAnsi="Times New Roman" w:cs="Times New Roman"/>
          <w:sz w:val="24"/>
          <w:szCs w:val="24"/>
        </w:rPr>
        <w:t>Ейска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22F92">
        <w:rPr>
          <w:rFonts w:ascii="Times New Roman" w:hAnsi="Times New Roman" w:cs="Times New Roman"/>
          <w:sz w:val="24"/>
          <w:szCs w:val="24"/>
        </w:rPr>
        <w:t>1</w:t>
      </w:r>
      <w:r w:rsidRPr="00160A4A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22F92">
        <w:rPr>
          <w:rFonts w:ascii="Times New Roman" w:hAnsi="Times New Roman" w:cs="Times New Roman"/>
          <w:sz w:val="24"/>
          <w:szCs w:val="24"/>
        </w:rPr>
        <w:t>2</w:t>
      </w:r>
      <w:r w:rsidRPr="00160A4A">
        <w:rPr>
          <w:rFonts w:ascii="Times New Roman" w:hAnsi="Times New Roman" w:cs="Times New Roman"/>
          <w:sz w:val="24"/>
          <w:szCs w:val="24"/>
        </w:rPr>
        <w:t xml:space="preserve"> учебный год; </w:t>
      </w:r>
    </w:p>
    <w:p w14:paraId="5E795BE4" w14:textId="77777777" w:rsidR="00006622" w:rsidRPr="00D05908" w:rsidRDefault="00006622" w:rsidP="00006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C73455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 xml:space="preserve">Цель 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уроков русского языка </w:t>
      </w:r>
      <w:r>
        <w:rPr>
          <w:rFonts w:ascii="Times New Roman" w:eastAsia="Calibri" w:hAnsi="Times New Roman" w:cs="Times New Roman"/>
          <w:sz w:val="24"/>
          <w:szCs w:val="24"/>
        </w:rPr>
        <w:t>в 4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 классе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– овладение элементарными знаниями по грамматике, приобретение практических навыков устной и письменной речи, формирование основных орфографических и пунктуационных навыков, воспитание интереса к родному языку. </w:t>
      </w:r>
    </w:p>
    <w:p w14:paraId="252FA069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29959E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Основными задачами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преподавания </w:t>
      </w:r>
      <w:r>
        <w:rPr>
          <w:rFonts w:ascii="Times New Roman" w:eastAsia="Calibri" w:hAnsi="Times New Roman" w:cs="Times New Roman"/>
          <w:sz w:val="24"/>
          <w:szCs w:val="24"/>
        </w:rPr>
        <w:t>русского языка в 4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классе являются:</w:t>
      </w:r>
    </w:p>
    <w:p w14:paraId="695D8E16" w14:textId="77777777" w:rsidR="00006622" w:rsidRPr="00160A4A" w:rsidRDefault="00006622" w:rsidP="000066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Научить школьников правильно и осмысленно читать доступный их пониманию текст;</w:t>
      </w:r>
    </w:p>
    <w:p w14:paraId="4520CAF7" w14:textId="77777777" w:rsidR="00006622" w:rsidRPr="00160A4A" w:rsidRDefault="00006622" w:rsidP="000066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Выработать элементарные навыки грамотного письма;</w:t>
      </w:r>
    </w:p>
    <w:p w14:paraId="161751EE" w14:textId="77777777" w:rsidR="00006622" w:rsidRPr="00160A4A" w:rsidRDefault="00006622" w:rsidP="000066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Повысить  уровень общего и речевого развития учащихся;</w:t>
      </w:r>
    </w:p>
    <w:p w14:paraId="17AED607" w14:textId="77777777" w:rsidR="00006622" w:rsidRPr="00160A4A" w:rsidRDefault="00006622" w:rsidP="000066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Научить последовательно и правильно излагать свои мысли в устной и письменной форме;</w:t>
      </w:r>
    </w:p>
    <w:p w14:paraId="295597B9" w14:textId="77777777" w:rsidR="00006622" w:rsidRPr="00160A4A" w:rsidRDefault="00006622" w:rsidP="0000662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Формировать нравственные качества.</w:t>
      </w:r>
    </w:p>
    <w:p w14:paraId="53AA4B21" w14:textId="77777777" w:rsidR="00006622" w:rsidRPr="00160A4A" w:rsidRDefault="00006622" w:rsidP="00006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с учетом особенностей развития обучающихся. Компенсация недостатков психофизического  развития достигается путем организации разно уровневого обучения, с учетом возможностей воспитанников,  с использованием индивидуального и дифференцированного подхода. </w:t>
      </w:r>
      <w:proofErr w:type="gram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Присутствует  эмоционально</w:t>
      </w:r>
      <w:proofErr w:type="gram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благоприятный климата в классе, разнообразие форм учебной деятельности, ситуация успеха,  различные видов помощи, стимуляция познавательной активности, использование  игровых приемов, дидактических игр.</w:t>
      </w:r>
    </w:p>
    <w:p w14:paraId="4711104C" w14:textId="77777777" w:rsidR="00006622" w:rsidRPr="00160A4A" w:rsidRDefault="00006622" w:rsidP="000066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AB0F3E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программы  используются следующие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обучения:</w:t>
      </w:r>
    </w:p>
    <w:p w14:paraId="6174C358" w14:textId="77777777" w:rsidR="00006622" w:rsidRPr="00160A4A" w:rsidRDefault="00006622" w:rsidP="0000662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как учебный предмет является ведущим, так как от его усвоения Технология проблемного диалога;</w:t>
      </w:r>
    </w:p>
    <w:p w14:paraId="5776F0B1" w14:textId="77777777" w:rsidR="00006622" w:rsidRPr="00160A4A" w:rsidRDefault="00006622" w:rsidP="0000662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оценивания образовательных достижений;</w:t>
      </w:r>
    </w:p>
    <w:p w14:paraId="08FC9B75" w14:textId="77777777" w:rsidR="00006622" w:rsidRPr="00160A4A" w:rsidRDefault="00006622" w:rsidP="0000662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 технологии обучения;</w:t>
      </w:r>
    </w:p>
    <w:p w14:paraId="5DE49338" w14:textId="77777777" w:rsidR="00006622" w:rsidRPr="00160A4A" w:rsidRDefault="00006622" w:rsidP="0000662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технологии;</w:t>
      </w:r>
    </w:p>
    <w:p w14:paraId="24F0C2A2" w14:textId="77777777" w:rsidR="00006622" w:rsidRPr="00160A4A" w:rsidRDefault="00006622" w:rsidP="0000662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дифференцированного и индивидуального подхода;</w:t>
      </w:r>
    </w:p>
    <w:p w14:paraId="43677AEC" w14:textId="77777777" w:rsidR="00006622" w:rsidRPr="00160A4A" w:rsidRDefault="00006622" w:rsidP="0000662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развития критического мышления.</w:t>
      </w:r>
    </w:p>
    <w:p w14:paraId="73E380CE" w14:textId="77777777" w:rsidR="00006622" w:rsidRDefault="00006622" w:rsidP="00006622">
      <w:pPr>
        <w:suppressAutoHyphens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14D34" w14:textId="77777777" w:rsidR="00006622" w:rsidRDefault="00006622" w:rsidP="00006622">
      <w:pPr>
        <w:suppressAutoHyphens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8BB328" w14:textId="77777777" w:rsidR="00006622" w:rsidRPr="00160A4A" w:rsidRDefault="00006622" w:rsidP="00006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Используемые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типы уроков: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урок-открытия нового знания, урок-</w:t>
      </w:r>
      <w:proofErr w:type="gram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исследование,  урок</w:t>
      </w:r>
      <w:proofErr w:type="gram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комплексного применения </w:t>
      </w:r>
      <w:proofErr w:type="spell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актуализация </w:t>
      </w:r>
      <w:proofErr w:type="spell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урок систематизации и обобщения, комбинированный урок. </w:t>
      </w:r>
    </w:p>
    <w:p w14:paraId="2364FBB2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возможной внеурочной деятельности по предмету достигается за счет участия в предметных неделях, участия в олимпиадах, предметных викторинах и конкурсах.</w:t>
      </w:r>
    </w:p>
    <w:p w14:paraId="7418A05F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D4C01" w14:textId="77777777" w:rsidR="00006622" w:rsidRPr="00160A4A" w:rsidRDefault="00006622" w:rsidP="00006622">
      <w:p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формами и видами контроля являются:</w:t>
      </w:r>
    </w:p>
    <w:p w14:paraId="31E9A6FE" w14:textId="77777777" w:rsidR="00006622" w:rsidRPr="00160A4A" w:rsidRDefault="00006622" w:rsidP="00006622">
      <w:pPr>
        <w:numPr>
          <w:ilvl w:val="0"/>
          <w:numId w:val="3"/>
        </w:num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Текущий и тематического в </w:t>
      </w:r>
      <w:proofErr w:type="gram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 устного</w:t>
      </w:r>
      <w:proofErr w:type="gram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, фронтального опроса, контрольные работы,  проверочные работы, творческие задания.</w:t>
      </w:r>
    </w:p>
    <w:p w14:paraId="6BB83603" w14:textId="77777777" w:rsidR="00006622" w:rsidRPr="00160A4A" w:rsidRDefault="00006622" w:rsidP="00006622">
      <w:pPr>
        <w:numPr>
          <w:ilvl w:val="0"/>
          <w:numId w:val="3"/>
        </w:numPr>
        <w:tabs>
          <w:tab w:val="left" w:pos="851"/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 контроль -  в форме  контрольной работы за четверть и по итогам года.</w:t>
      </w:r>
    </w:p>
    <w:p w14:paraId="14FD05D5" w14:textId="77777777" w:rsidR="00006622" w:rsidRDefault="00006622" w:rsidP="00006622">
      <w:pPr>
        <w:pStyle w:val="a3"/>
        <w:spacing w:after="0" w:line="240" w:lineRule="auto"/>
        <w:ind w:left="78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D56FDB" w14:textId="77777777" w:rsidR="00006622" w:rsidRPr="00006622" w:rsidRDefault="00006622" w:rsidP="00006622">
      <w:pPr>
        <w:pStyle w:val="a3"/>
        <w:spacing w:after="0" w:line="240" w:lineRule="auto"/>
        <w:ind w:left="7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6622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1C30F63C" w14:textId="77777777" w:rsidR="00006622" w:rsidRPr="00006622" w:rsidRDefault="00006622" w:rsidP="00006622">
      <w:pPr>
        <w:pStyle w:val="a3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</w:p>
    <w:p w14:paraId="1D630ED3" w14:textId="77777777" w:rsidR="00006622" w:rsidRPr="00006622" w:rsidRDefault="00006622" w:rsidP="00006622">
      <w:pPr>
        <w:pStyle w:val="a3"/>
        <w:spacing w:after="0" w:line="240" w:lineRule="auto"/>
        <w:ind w:left="780" w:firstLine="6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6622">
        <w:rPr>
          <w:rFonts w:ascii="Times New Roman" w:eastAsia="Calibri" w:hAnsi="Times New Roman" w:cs="Times New Roman"/>
          <w:sz w:val="24"/>
          <w:szCs w:val="24"/>
        </w:rPr>
        <w:t xml:space="preserve">Русский язык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 учащихся, получаемые ими, в основном при выполнении упражнений, являются практически значимыми для их социальной адаптации и реабилитации.  </w:t>
      </w:r>
    </w:p>
    <w:p w14:paraId="7C3C82E0" w14:textId="77777777" w:rsidR="00006622" w:rsidRPr="00006622" w:rsidRDefault="00006622" w:rsidP="00006622">
      <w:pPr>
        <w:pStyle w:val="a3"/>
        <w:spacing w:after="0" w:line="240" w:lineRule="auto"/>
        <w:ind w:left="780" w:firstLine="63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6622">
        <w:rPr>
          <w:rFonts w:ascii="Times New Roman" w:eastAsia="Calibri" w:hAnsi="Times New Roman" w:cs="Times New Roman"/>
          <w:sz w:val="24"/>
          <w:szCs w:val="24"/>
        </w:rPr>
        <w:t>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</w:t>
      </w:r>
      <w:r w:rsidRPr="0000662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75BD7E" w14:textId="77777777" w:rsidR="00006622" w:rsidRPr="00006622" w:rsidRDefault="00006622" w:rsidP="00006622">
      <w:pPr>
        <w:pStyle w:val="a3"/>
        <w:spacing w:after="0" w:line="240" w:lineRule="auto"/>
        <w:ind w:left="780" w:firstLine="6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6622">
        <w:rPr>
          <w:rFonts w:ascii="Times New Roman" w:eastAsia="Calibri" w:hAnsi="Times New Roman" w:cs="Times New Roman"/>
          <w:sz w:val="24"/>
          <w:szCs w:val="24"/>
        </w:rPr>
        <w:t>Главным принципом, организующим все программы по основным разделам русского языка, является развитие речи.</w:t>
      </w:r>
    </w:p>
    <w:p w14:paraId="17F356D4" w14:textId="77777777" w:rsidR="00006622" w:rsidRPr="00006622" w:rsidRDefault="00006622" w:rsidP="00006622">
      <w:pPr>
        <w:pStyle w:val="a3"/>
        <w:spacing w:after="0" w:line="240" w:lineRule="auto"/>
        <w:ind w:left="780" w:firstLine="6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6622">
        <w:rPr>
          <w:rFonts w:ascii="Times New Roman" w:eastAsia="Calibri" w:hAnsi="Times New Roman" w:cs="Times New Roman"/>
          <w:sz w:val="24"/>
          <w:szCs w:val="24"/>
        </w:rPr>
        <w:t xml:space="preserve">Умственно отсталые дети в большинстве случаев начинают говорить значительно позже, чем их нормально развивающиеся сверстники, период их дошкольной речевой практики более короткий. Период овладения речью у детей этой категории существенно затруднён вследствие неполноценности их психического развития. В результате к началу школьного обучения они не достигают такого уровня речевого развития, который бы обеспечивал успешное освоение знаний и навыков в области языка. </w:t>
      </w:r>
    </w:p>
    <w:p w14:paraId="6D56C480" w14:textId="77777777" w:rsidR="00006622" w:rsidRPr="00006622" w:rsidRDefault="00006622" w:rsidP="00006622">
      <w:pPr>
        <w:pStyle w:val="a3"/>
        <w:spacing w:after="0" w:line="240" w:lineRule="auto"/>
        <w:ind w:left="780" w:firstLine="6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6622">
        <w:rPr>
          <w:rFonts w:ascii="Times New Roman" w:eastAsia="Calibri" w:hAnsi="Times New Roman" w:cs="Times New Roman"/>
          <w:sz w:val="24"/>
          <w:szCs w:val="24"/>
        </w:rPr>
        <w:t>При изучении программного материала обращается внимание на значение физической культуры и спорта для здоровья, закаливания организма и для его нормальной жизнедеятельности.</w:t>
      </w:r>
    </w:p>
    <w:p w14:paraId="34BD5943" w14:textId="77777777" w:rsidR="00006622" w:rsidRDefault="00006622" w:rsidP="00006622">
      <w:pPr>
        <w:suppressAutoHyphens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6356E" w14:textId="77777777" w:rsidR="00006622" w:rsidRPr="00160A4A" w:rsidRDefault="00006622" w:rsidP="00006622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14:paraId="720CB1D9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0FB975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5AD2">
        <w:rPr>
          <w:rFonts w:ascii="Times New Roman" w:eastAsia="Calibri" w:hAnsi="Times New Roman" w:cs="Times New Roman"/>
          <w:sz w:val="24"/>
          <w:szCs w:val="24"/>
        </w:rPr>
        <w:t>Рабочая программа по русскому языку в 4 классе рассчитана на 34 учебных недели (136 часов, по 4 часа в неделю)</w:t>
      </w:r>
    </w:p>
    <w:p w14:paraId="324A9F70" w14:textId="77777777" w:rsidR="00006622" w:rsidRDefault="00006622" w:rsidP="00006622">
      <w:pPr>
        <w:suppressAutoHyphens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34EBF" w14:textId="77777777" w:rsidR="00006622" w:rsidRPr="00160A4A" w:rsidRDefault="00006622" w:rsidP="000066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Планирование коррекционной работы</w:t>
      </w:r>
    </w:p>
    <w:p w14:paraId="0C80E509" w14:textId="77777777" w:rsidR="00006622" w:rsidRPr="00160A4A" w:rsidRDefault="00006622" w:rsidP="0000662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ру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сскому языку и развитию речи в 4</w:t>
      </w:r>
      <w:r w:rsidRPr="00160A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классе</w:t>
      </w:r>
    </w:p>
    <w:p w14:paraId="47DF3042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14:paraId="584B3156" w14:textId="77777777" w:rsidR="00006622" w:rsidRPr="00160A4A" w:rsidRDefault="00006622" w:rsidP="0000662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зрительного восприятия и зрительной памяти:</w:t>
      </w:r>
    </w:p>
    <w:p w14:paraId="57B09685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зрительного восприятия при изучении частей речи и орфографических правил с опорой на схемы, таблицы, алгоритмы</w:t>
      </w:r>
    </w:p>
    <w:p w14:paraId="2C8B43D6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зрительной памяти при изучении категории времени, числа, рода, склонения, лица, спряжения и т.д.</w:t>
      </w:r>
    </w:p>
    <w:p w14:paraId="75B62236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 Развитие слухового восприятия и слуховой памяти:</w:t>
      </w:r>
    </w:p>
    <w:p w14:paraId="674B57AB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слухового восприятия на задания со слов учителя и ответов учащихся;</w:t>
      </w:r>
    </w:p>
    <w:p w14:paraId="506F243F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механической и слуховой памяти при изучении правил в грамматических темах;</w:t>
      </w:r>
    </w:p>
    <w:p w14:paraId="52CE58A8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 Развитие </w:t>
      </w:r>
      <w:proofErr w:type="spellStart"/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импрессивной</w:t>
      </w:r>
      <w:proofErr w:type="spellEnd"/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речи:</w:t>
      </w:r>
    </w:p>
    <w:p w14:paraId="512C01B8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слушать речь отвечающих и учителя;</w:t>
      </w:r>
    </w:p>
    <w:p w14:paraId="204ABDC5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умения выполнять определенные задания к упражнениям в устной форме и при разборе домашнего задания;</w:t>
      </w:r>
    </w:p>
    <w:p w14:paraId="6E5F04CE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 Формирование экспрессивной  речи:</w:t>
      </w:r>
    </w:p>
    <w:p w14:paraId="4E4855A9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устранять недоразвитие словаря через толкование новых незнакомых слов;</w:t>
      </w:r>
    </w:p>
    <w:p w14:paraId="480B13EE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опора на контекст упражнений;</w:t>
      </w:r>
    </w:p>
    <w:p w14:paraId="6C085BA3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подбор синонимов, антонимов;</w:t>
      </w:r>
    </w:p>
    <w:p w14:paraId="17B075AD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подбор родственных слов;</w:t>
      </w:r>
    </w:p>
    <w:p w14:paraId="679F3241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обогащение словаря прилагательными;</w:t>
      </w:r>
    </w:p>
    <w:p w14:paraId="6157E198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над предложением;</w:t>
      </w:r>
    </w:p>
    <w:p w14:paraId="03767956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коммуникативной функции речи;</w:t>
      </w:r>
    </w:p>
    <w:p w14:paraId="7319880B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Коррекция мышления.</w:t>
      </w:r>
    </w:p>
    <w:p w14:paraId="358509DB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совершенствовать навыки и умения делать выводы по грамматике и орфографии;</w:t>
      </w:r>
    </w:p>
    <w:p w14:paraId="4BD7D3C6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развивающие упражнения, помогающие исключить или обобщить;</w:t>
      </w:r>
    </w:p>
    <w:p w14:paraId="31E43C21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приемам умственной работы (сравнение признаков, группировка материала, анализу изученного);</w:t>
      </w:r>
    </w:p>
    <w:p w14:paraId="1BE398BB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логического мышления на всех этапах урока;</w:t>
      </w:r>
    </w:p>
    <w:p w14:paraId="0566F024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 Коррекция познавательной деятельности:</w:t>
      </w:r>
    </w:p>
    <w:p w14:paraId="59173D04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активизировать познавательную деятельность развивающими вопросами, нестандартными заданиями:</w:t>
      </w:r>
    </w:p>
    <w:p w14:paraId="6B8C952C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проблемных ситуаций, частичного поиска;</w:t>
      </w:r>
    </w:p>
    <w:p w14:paraId="0B43A735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вовлечение в творческую работу всего класса с учетом дифференцированного подхода к учащимся;</w:t>
      </w:r>
    </w:p>
    <w:p w14:paraId="3D725739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ИКТ;</w:t>
      </w:r>
    </w:p>
    <w:p w14:paraId="6688FDAC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вовлекать учащихся в творческие задания: отгадывание ребусов, кроссвордов, составление рассказов, сказок и т.д.</w:t>
      </w:r>
    </w:p>
    <w:p w14:paraId="307892C4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 Коррекция нарушений и развитие эмоционально-личностной сферы:</w:t>
      </w:r>
    </w:p>
    <w:p w14:paraId="1CA33688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эмоционально-волевой сферы учащихся при работе над знаками препинания при изучении простого и сложного предложения;</w:t>
      </w:r>
    </w:p>
    <w:p w14:paraId="3C6FC444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релаксационные упражнения для мимики мышц и снятия эмоционального напряжения;</w:t>
      </w:r>
    </w:p>
    <w:p w14:paraId="26C93BC6" w14:textId="77777777" w:rsidR="00006622" w:rsidRPr="00160A4A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критическая самооценка самого себя и своих одноклассников при участии в классной и домашней работе.</w:t>
      </w:r>
    </w:p>
    <w:p w14:paraId="1106D0F5" w14:textId="77777777" w:rsidR="00006622" w:rsidRPr="00750548" w:rsidRDefault="00006622" w:rsidP="0000662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8AF90E" w14:textId="77777777" w:rsidR="00006622" w:rsidRPr="00160A4A" w:rsidRDefault="00006622" w:rsidP="000066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14:paraId="678174CF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6B2A86" w14:textId="77777777" w:rsidR="00006622" w:rsidRPr="00160A4A" w:rsidRDefault="00006622" w:rsidP="000066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В  структуре  планируемых  результатов  ведущее  место  принадлежит</w:t>
      </w:r>
    </w:p>
    <w:p w14:paraId="664B4426" w14:textId="77777777" w:rsidR="00006622" w:rsidRPr="00160A4A" w:rsidRDefault="00006622" w:rsidP="000066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личностным</w:t>
      </w:r>
      <w:r w:rsidRPr="00160A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результатам,</w:t>
      </w:r>
      <w:r w:rsidRPr="00160A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именно они обеспечивают овладение</w:t>
      </w:r>
      <w:r w:rsidRPr="00160A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70824E2D" w14:textId="77777777" w:rsidR="00006622" w:rsidRPr="00160A4A" w:rsidRDefault="00006622" w:rsidP="000066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E1586" w14:textId="77777777" w:rsidR="00006622" w:rsidRPr="00160A4A" w:rsidRDefault="00006622" w:rsidP="000066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по русскому языку в 4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14:paraId="1B8C9537" w14:textId="77777777" w:rsidR="00006622" w:rsidRPr="00160A4A" w:rsidRDefault="00006622" w:rsidP="00006622">
      <w:pPr>
        <w:widowControl w:val="0"/>
        <w:numPr>
          <w:ilvl w:val="1"/>
          <w:numId w:val="5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осознание себя как гражданина России; формирование чувства гордости за свою Родину, российский народ и историю России.</w:t>
      </w:r>
    </w:p>
    <w:p w14:paraId="7B452928" w14:textId="77777777" w:rsidR="00006622" w:rsidRPr="00160A4A" w:rsidRDefault="00006622" w:rsidP="00006622">
      <w:pPr>
        <w:widowControl w:val="0"/>
        <w:numPr>
          <w:ilvl w:val="1"/>
          <w:numId w:val="5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формирование уважительного отношения к иному мнению, истории </w:t>
      </w:r>
    </w:p>
    <w:p w14:paraId="2748DCFE" w14:textId="77777777" w:rsidR="00006622" w:rsidRPr="00160A4A" w:rsidRDefault="00006622" w:rsidP="00006622">
      <w:pPr>
        <w:widowControl w:val="0"/>
        <w:numPr>
          <w:ilvl w:val="0"/>
          <w:numId w:val="5"/>
        </w:numPr>
        <w:tabs>
          <w:tab w:val="num" w:pos="220"/>
        </w:tabs>
        <w:overflowPunct w:val="0"/>
        <w:autoSpaceDE w:val="0"/>
        <w:autoSpaceDN w:val="0"/>
        <w:adjustRightInd w:val="0"/>
        <w:spacing w:after="0" w:line="240" w:lineRule="auto"/>
        <w:ind w:left="220" w:hanging="21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культуре других народов; </w:t>
      </w:r>
    </w:p>
    <w:p w14:paraId="3152C0AF" w14:textId="77777777" w:rsidR="00006622" w:rsidRPr="00160A4A" w:rsidRDefault="00006622" w:rsidP="00006622">
      <w:pPr>
        <w:widowControl w:val="0"/>
        <w:numPr>
          <w:ilvl w:val="1"/>
          <w:numId w:val="6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развитие адекватных представлений о собственных возможностях, о насущно необходимом жизнеобеспечении; </w:t>
      </w:r>
    </w:p>
    <w:p w14:paraId="4EB6CD32" w14:textId="77777777" w:rsidR="00006622" w:rsidRPr="00160A4A" w:rsidRDefault="00006622" w:rsidP="00006622">
      <w:pPr>
        <w:widowControl w:val="0"/>
        <w:numPr>
          <w:ilvl w:val="1"/>
          <w:numId w:val="6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овладение начальными навыками адаптации в динамично изменяющемся и развивающемся мире; </w:t>
      </w:r>
    </w:p>
    <w:p w14:paraId="55EAC5EA" w14:textId="77777777" w:rsidR="00006622" w:rsidRPr="00160A4A" w:rsidRDefault="00006622" w:rsidP="00006622">
      <w:pPr>
        <w:widowControl w:val="0"/>
        <w:numPr>
          <w:ilvl w:val="1"/>
          <w:numId w:val="6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овладение социально-бытовыми умениями, используемыми в повседневной жизни; </w:t>
      </w:r>
    </w:p>
    <w:p w14:paraId="2AB7782D" w14:textId="77777777" w:rsidR="00006622" w:rsidRPr="00160A4A" w:rsidRDefault="00006622" w:rsidP="00006622">
      <w:pPr>
        <w:widowControl w:val="0"/>
        <w:numPr>
          <w:ilvl w:val="1"/>
          <w:numId w:val="6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владение навыками коммуникации и принятыми нормами социального взаимодействия; </w:t>
      </w:r>
    </w:p>
    <w:p w14:paraId="5B8A2BD7" w14:textId="77777777" w:rsidR="00006622" w:rsidRPr="00160A4A" w:rsidRDefault="00006622" w:rsidP="00006622">
      <w:pPr>
        <w:widowControl w:val="0"/>
        <w:numPr>
          <w:ilvl w:val="1"/>
          <w:numId w:val="6"/>
        </w:numPr>
        <w:tabs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способность к осмыслению социального окружения, своего места в нем, </w:t>
      </w: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 xml:space="preserve">принятие соответствующих возрасту ценностей и социальных ролей; </w:t>
      </w:r>
    </w:p>
    <w:p w14:paraId="5EC0BA9C" w14:textId="77777777" w:rsidR="00006622" w:rsidRPr="00160A4A" w:rsidRDefault="00006622" w:rsidP="00006622">
      <w:pPr>
        <w:widowControl w:val="0"/>
        <w:numPr>
          <w:ilvl w:val="1"/>
          <w:numId w:val="6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3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принятие и освоение социальной роли обучающегося, формирование </w:t>
      </w:r>
    </w:p>
    <w:p w14:paraId="22C3D4E8" w14:textId="77777777" w:rsidR="00006622" w:rsidRPr="00160A4A" w:rsidRDefault="00006622" w:rsidP="00006622">
      <w:pPr>
        <w:widowControl w:val="0"/>
        <w:numPr>
          <w:ilvl w:val="0"/>
          <w:numId w:val="6"/>
        </w:numPr>
        <w:tabs>
          <w:tab w:val="num" w:pos="220"/>
        </w:tabs>
        <w:overflowPunct w:val="0"/>
        <w:autoSpaceDE w:val="0"/>
        <w:autoSpaceDN w:val="0"/>
        <w:adjustRightInd w:val="0"/>
        <w:spacing w:after="0" w:line="240" w:lineRule="auto"/>
        <w:ind w:left="220" w:hanging="21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развитие социально значимых мотивов учебной деятельности; </w:t>
      </w:r>
    </w:p>
    <w:p w14:paraId="4DCB80C7" w14:textId="77777777" w:rsidR="00006622" w:rsidRPr="00160A4A" w:rsidRDefault="00006622" w:rsidP="00006622">
      <w:pPr>
        <w:widowControl w:val="0"/>
        <w:numPr>
          <w:ilvl w:val="1"/>
          <w:numId w:val="7"/>
        </w:numPr>
        <w:tabs>
          <w:tab w:val="clear" w:pos="1440"/>
          <w:tab w:val="num" w:pos="1013"/>
        </w:tabs>
        <w:overflowPunct w:val="0"/>
        <w:autoSpaceDE w:val="0"/>
        <w:autoSpaceDN w:val="0"/>
        <w:adjustRightInd w:val="0"/>
        <w:spacing w:after="0" w:line="240" w:lineRule="auto"/>
        <w:ind w:left="0" w:firstLine="711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развитие навыков сотрудничества с взрослыми и сверстниками в разных социальных ситуациях; </w:t>
      </w:r>
    </w:p>
    <w:p w14:paraId="13182A7D" w14:textId="77777777" w:rsidR="00006622" w:rsidRPr="00160A4A" w:rsidRDefault="00006622" w:rsidP="00006622">
      <w:pPr>
        <w:widowControl w:val="0"/>
        <w:numPr>
          <w:ilvl w:val="1"/>
          <w:numId w:val="7"/>
        </w:numPr>
        <w:tabs>
          <w:tab w:val="clear" w:pos="1440"/>
          <w:tab w:val="num" w:pos="1160"/>
        </w:tabs>
        <w:overflowPunct w:val="0"/>
        <w:autoSpaceDE w:val="0"/>
        <w:autoSpaceDN w:val="0"/>
        <w:adjustRightInd w:val="0"/>
        <w:spacing w:after="0" w:line="240" w:lineRule="auto"/>
        <w:ind w:left="1160" w:hanging="44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формирование эстетических потребностей, ценностей и чувств; </w:t>
      </w:r>
    </w:p>
    <w:p w14:paraId="2122A8DF" w14:textId="77777777" w:rsidR="00006622" w:rsidRPr="00160A4A" w:rsidRDefault="00006622" w:rsidP="00006622">
      <w:pPr>
        <w:widowControl w:val="0"/>
        <w:numPr>
          <w:ilvl w:val="1"/>
          <w:numId w:val="7"/>
        </w:numPr>
        <w:tabs>
          <w:tab w:val="clear" w:pos="144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42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развитие этических чувств, доброжелательности и эмоционально- </w:t>
      </w:r>
    </w:p>
    <w:p w14:paraId="49B533F9" w14:textId="77777777" w:rsidR="00006622" w:rsidRPr="00160A4A" w:rsidRDefault="00006622" w:rsidP="000066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нравственной отзывчивости, понимания и сопереживания чувствам других людей;</w:t>
      </w:r>
    </w:p>
    <w:p w14:paraId="4797C3CE" w14:textId="77777777" w:rsidR="00006622" w:rsidRPr="00160A4A" w:rsidRDefault="00006622" w:rsidP="00006622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12) формирование  установки  на  безопасный,  здоровый  образ 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243F8257" w14:textId="77777777" w:rsidR="00006622" w:rsidRPr="00160A4A" w:rsidRDefault="00006622" w:rsidP="000066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13) формирование готовности к самостоятельной жизни.</w:t>
      </w:r>
    </w:p>
    <w:p w14:paraId="3378088A" w14:textId="77777777" w:rsidR="00006622" w:rsidRPr="00160A4A" w:rsidRDefault="00006622" w:rsidP="000066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EC742C" w14:textId="77777777" w:rsidR="00006622" w:rsidRPr="00160A4A" w:rsidRDefault="00006622" w:rsidP="00006622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Предметные результаты</w:t>
      </w: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освоения программы 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включают освоенные обучающимися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14:paraId="70316DE2" w14:textId="77777777" w:rsidR="00006622" w:rsidRPr="00160A4A" w:rsidRDefault="00006622" w:rsidP="00006622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АООП определяет два уровня овладения предметными результатами: </w:t>
      </w:r>
      <w:r w:rsidRPr="00160A4A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минимальный и достаточный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. </w:t>
      </w:r>
    </w:p>
    <w:p w14:paraId="33517642" w14:textId="77777777" w:rsidR="00006622" w:rsidRPr="00160A4A" w:rsidRDefault="00006622" w:rsidP="000066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Достаточный уровень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освоения предметных результатов не является обязательным для всех обучающихся. </w:t>
      </w:r>
    </w:p>
    <w:p w14:paraId="57327EE4" w14:textId="77777777" w:rsidR="00006622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Минимальный уровень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обучающийся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может перевести обучающегося на обучение по специальной индивидуально</w:t>
      </w: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.</w:t>
      </w:r>
    </w:p>
    <w:p w14:paraId="473AE484" w14:textId="77777777" w:rsidR="00006622" w:rsidRDefault="00006622" w:rsidP="00006622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</w:p>
    <w:p w14:paraId="395D872D" w14:textId="77777777" w:rsidR="00006622" w:rsidRPr="00160A4A" w:rsidRDefault="00006622" w:rsidP="00006622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Минимальный и достаточный уровни ос</w:t>
      </w:r>
      <w:r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воения программы по русскому в 4</w:t>
      </w:r>
      <w:r w:rsidRPr="00160A4A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 классе:</w:t>
      </w:r>
    </w:p>
    <w:p w14:paraId="5417A06A" w14:textId="77777777" w:rsidR="00006622" w:rsidRPr="00160A4A" w:rsidRDefault="00006622" w:rsidP="00006622">
      <w:pPr>
        <w:spacing w:after="0" w:line="240" w:lineRule="auto"/>
        <w:ind w:firstLine="708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  <w:t>Минимальный уровень</w:t>
      </w: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: </w:t>
      </w:r>
    </w:p>
    <w:p w14:paraId="2971DEE5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различать сходные по начертанию буквы;</w:t>
      </w:r>
    </w:p>
    <w:p w14:paraId="1080CF9C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дифференцировать на слух и в произношении оппозиционные звуки;</w:t>
      </w:r>
    </w:p>
    <w:p w14:paraId="38A95409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делить слова на слоги, переносить слова по слогам с помощью учителя;</w:t>
      </w:r>
    </w:p>
    <w:p w14:paraId="5309B83B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списывать по слогам слова и предложения с печатного и рукописного текстов;</w:t>
      </w:r>
    </w:p>
    <w:p w14:paraId="36ED9CE8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писать под диктовку слова, написание которых не расходится с произношением;</w:t>
      </w:r>
    </w:p>
    <w:p w14:paraId="54A93238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писать предложения с большой буквы и ставить точку в конце;</w:t>
      </w:r>
    </w:p>
    <w:p w14:paraId="79F8622F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составлять предложения по картинке;</w:t>
      </w:r>
    </w:p>
    <w:p w14:paraId="48DBAF18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подбирать по вопросам название предметов и действий;</w:t>
      </w:r>
    </w:p>
    <w:p w14:paraId="2ED8F5AD" w14:textId="77777777" w:rsidR="00006622" w:rsidRPr="00160A4A" w:rsidRDefault="00006622" w:rsidP="00006622">
      <w:pPr>
        <w:spacing w:after="0" w:line="240" w:lineRule="auto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называть свой домашний адрес.</w:t>
      </w:r>
    </w:p>
    <w:p w14:paraId="5455AC0A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75B5CC54" w14:textId="77777777" w:rsidR="00006622" w:rsidRPr="00160A4A" w:rsidRDefault="00006622" w:rsidP="00006622">
      <w:pPr>
        <w:spacing w:after="0" w:line="240" w:lineRule="auto"/>
        <w:ind w:firstLine="708"/>
        <w:jc w:val="both"/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</w:pPr>
      <w:r w:rsidRPr="00160A4A"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  <w:t>Достаточный уровень:</w:t>
      </w:r>
    </w:p>
    <w:p w14:paraId="5A6CA468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записывать слова с </w:t>
      </w:r>
      <w:proofErr w:type="spellStart"/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послоговым</w:t>
      </w:r>
      <w:proofErr w:type="spellEnd"/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орфографическим проговариванием;</w:t>
      </w:r>
    </w:p>
    <w:p w14:paraId="14EC0738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различать гласные и </w:t>
      </w:r>
      <w:proofErr w:type="spellStart"/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согланые</w:t>
      </w:r>
      <w:proofErr w:type="spellEnd"/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, ударные и безударные гласные;</w:t>
      </w:r>
    </w:p>
    <w:p w14:paraId="3DDDB63A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дифференцировать оппозиционные согласные;</w:t>
      </w:r>
    </w:p>
    <w:p w14:paraId="7DA4A276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определять количество слогов в слове по количеству гласных, делить слова на </w:t>
      </w:r>
      <w:proofErr w:type="gramStart"/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слоги ,</w:t>
      </w:r>
      <w:proofErr w:type="gramEnd"/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переносить части слова при письме;</w:t>
      </w:r>
    </w:p>
    <w:p w14:paraId="2FF98F71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списывать текст целыми словами;</w:t>
      </w:r>
    </w:p>
    <w:p w14:paraId="14009E39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писать под диктовку текст (16-25 слов), включающий слова с изученными орфограммами;</w:t>
      </w:r>
    </w:p>
    <w:p w14:paraId="76C29EB6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выделять из предложений слова, обозначающие предметы, действия, признаки;</w:t>
      </w:r>
    </w:p>
    <w:p w14:paraId="234F9A30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lastRenderedPageBreak/>
        <w:t>составлять предложения, восстанавливать нарушенный порядок слов в предложении;</w:t>
      </w:r>
    </w:p>
    <w:p w14:paraId="3FDAF6D5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>составлять текст рассказа в виде подписей под серией сюжетных картинок (3 предложения);</w:t>
      </w:r>
    </w:p>
    <w:p w14:paraId="4E3C2996" w14:textId="77777777" w:rsidR="00006622" w:rsidRPr="00160A4A" w:rsidRDefault="00006622" w:rsidP="0000662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записывать свой домашний адрес. </w:t>
      </w:r>
    </w:p>
    <w:p w14:paraId="75144205" w14:textId="77777777" w:rsidR="00006622" w:rsidRPr="00750548" w:rsidRDefault="00006622" w:rsidP="00006622">
      <w:pPr>
        <w:suppressAutoHyphens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35B48D" w14:textId="77777777" w:rsidR="00006622" w:rsidRPr="00160A4A" w:rsidRDefault="00006622" w:rsidP="0000662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</w:p>
    <w:p w14:paraId="185C4D15" w14:textId="77777777" w:rsidR="00006622" w:rsidRPr="00160A4A" w:rsidRDefault="00006622" w:rsidP="000066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05D986" w14:textId="77777777" w:rsidR="00006622" w:rsidRPr="00160A4A" w:rsidRDefault="00006622" w:rsidP="00006622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жанров: строить речевое высказывание  и составлять тексты в устной и письменной формах.</w:t>
      </w:r>
    </w:p>
    <w:p w14:paraId="0376BAAE" w14:textId="77777777" w:rsidR="00006622" w:rsidRPr="00160A4A" w:rsidRDefault="00006622" w:rsidP="00006622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анализировать, обобщать, группировать, систематизировать даже элементарный языковой материал, давать простейшие объяснения.</w:t>
      </w:r>
    </w:p>
    <w:p w14:paraId="7CE4663F" w14:textId="77777777" w:rsidR="00006622" w:rsidRPr="00160A4A" w:rsidRDefault="00006622" w:rsidP="00006622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61337233" w14:textId="77777777" w:rsidR="00006622" w:rsidRDefault="00006622"/>
    <w:p w14:paraId="0DB0FD5A" w14:textId="77777777" w:rsidR="00006622" w:rsidRDefault="00006622" w:rsidP="000066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предмета, практические работы.</w:t>
      </w:r>
    </w:p>
    <w:p w14:paraId="59F40B9C" w14:textId="77777777" w:rsidR="00DC7DB4" w:rsidRPr="00160A4A" w:rsidRDefault="00DC7DB4" w:rsidP="00006622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026E3611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Содержание учебного курса построено с учётом особенностей познавательной деятельности детей. </w:t>
      </w:r>
    </w:p>
    <w:p w14:paraId="591CEE36" w14:textId="77777777" w:rsidR="00DC7DB4" w:rsidRPr="00DC7DB4" w:rsidRDefault="00DC7DB4" w:rsidP="00DC7DB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B4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14:paraId="45EB64C3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Звуки и буквы. Предложение. Предложение и его схема. Распространение предложений, составление предложения по схеме. </w:t>
      </w:r>
    </w:p>
    <w:p w14:paraId="728560D5" w14:textId="77777777" w:rsidR="00DC7DB4" w:rsidRPr="00DC7DB4" w:rsidRDefault="00DC7DB4" w:rsidP="00DC7D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14:paraId="01E0BCF9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Порядок слов в алфавитном порядке. Алфавит. Расположение слов в алфавитном порядке фамилий учеников класса. Знакомство со «Школьным орфографическим словарём». </w:t>
      </w:r>
    </w:p>
    <w:p w14:paraId="25BE5E05" w14:textId="77777777" w:rsidR="00DC7DB4" w:rsidRPr="00DC7DB4" w:rsidRDefault="00DC7DB4" w:rsidP="00DC7D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ab/>
        <w:t xml:space="preserve">Непроверяемые и проверяемые гласные и согласные в слове. Наблюдение за единообразным написанием и запоминание их написания в группе слов- «родственников». Восстановление в памяти слов из словаря, изученных в предыдущих классах, нахождение их в словаре. </w:t>
      </w:r>
    </w:p>
    <w:p w14:paraId="1329BD30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>Знак ударения. Выделение ударного гласного по образцу и самостоятельно. Одинаковое написание гласных в ударной и безударной позиции. Проверка безударной гласной изменением формы слова. Объяснение написания безударной гласной.</w:t>
      </w:r>
    </w:p>
    <w:p w14:paraId="434B9CF9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 Звонкие и глухие согласные. Различение значений слов.  </w:t>
      </w:r>
      <w:proofErr w:type="gramStart"/>
      <w:r w:rsidRPr="00DC7DB4">
        <w:rPr>
          <w:rFonts w:ascii="Times New Roman" w:hAnsi="Times New Roman" w:cs="Times New Roman"/>
          <w:sz w:val="24"/>
          <w:szCs w:val="24"/>
        </w:rPr>
        <w:t>Звуко-буквенный</w:t>
      </w:r>
      <w:proofErr w:type="gramEnd"/>
      <w:r w:rsidRPr="00DC7DB4">
        <w:rPr>
          <w:rFonts w:ascii="Times New Roman" w:hAnsi="Times New Roman" w:cs="Times New Roman"/>
          <w:sz w:val="24"/>
          <w:szCs w:val="24"/>
        </w:rPr>
        <w:t xml:space="preserve"> анализ слов. Составление схемы. 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 </w:t>
      </w:r>
    </w:p>
    <w:p w14:paraId="46D1E1AF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Буквы </w:t>
      </w:r>
      <w:proofErr w:type="spellStart"/>
      <w:proofErr w:type="gramStart"/>
      <w:r w:rsidRPr="00DC7DB4">
        <w:rPr>
          <w:rFonts w:ascii="Times New Roman" w:hAnsi="Times New Roman" w:cs="Times New Roman"/>
          <w:sz w:val="24"/>
          <w:szCs w:val="24"/>
        </w:rPr>
        <w:t>е,ё</w:t>
      </w:r>
      <w:proofErr w:type="spellEnd"/>
      <w:proofErr w:type="gramEnd"/>
      <w:r w:rsidRPr="00DC7DB4">
        <w:rPr>
          <w:rFonts w:ascii="Times New Roman" w:hAnsi="Times New Roman" w:cs="Times New Roman"/>
          <w:sz w:val="24"/>
          <w:szCs w:val="24"/>
        </w:rPr>
        <w:t xml:space="preserve">, ю, я в начале слова или слога. Буквенная схема слов. Запоминание написания слов с данными буквами. Перенос части слова на письме. Согласные твёрдые и мягкие, различение их на слух и в произношении. Определение значений слов. Обозначение мягкости согласных буквами: </w:t>
      </w:r>
      <w:proofErr w:type="spellStart"/>
      <w:proofErr w:type="gramStart"/>
      <w:r w:rsidRPr="00DC7DB4">
        <w:rPr>
          <w:rFonts w:ascii="Times New Roman" w:hAnsi="Times New Roman" w:cs="Times New Roman"/>
          <w:sz w:val="24"/>
          <w:szCs w:val="24"/>
        </w:rPr>
        <w:t>и,е</w:t>
      </w:r>
      <w:proofErr w:type="gramEnd"/>
      <w:r w:rsidRPr="00DC7DB4">
        <w:rPr>
          <w:rFonts w:ascii="Times New Roman" w:hAnsi="Times New Roman" w:cs="Times New Roman"/>
          <w:sz w:val="24"/>
          <w:szCs w:val="24"/>
        </w:rPr>
        <w:t>,ё,ю,я</w:t>
      </w:r>
      <w:proofErr w:type="spellEnd"/>
      <w:r w:rsidRPr="00DC7DB4">
        <w:rPr>
          <w:rFonts w:ascii="Times New Roman" w:hAnsi="Times New Roman" w:cs="Times New Roman"/>
          <w:sz w:val="24"/>
          <w:szCs w:val="24"/>
        </w:rPr>
        <w:t>, твёрдости согласных – буквами-</w:t>
      </w:r>
      <w:proofErr w:type="spellStart"/>
      <w:r w:rsidRPr="00DC7DB4">
        <w:rPr>
          <w:rFonts w:ascii="Times New Roman" w:hAnsi="Times New Roman" w:cs="Times New Roman"/>
          <w:sz w:val="24"/>
          <w:szCs w:val="24"/>
        </w:rPr>
        <w:t>а,о</w:t>
      </w:r>
      <w:proofErr w:type="spellEnd"/>
      <w:r w:rsidRPr="00DC7D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7DB4">
        <w:rPr>
          <w:rFonts w:ascii="Times New Roman" w:hAnsi="Times New Roman" w:cs="Times New Roman"/>
          <w:sz w:val="24"/>
          <w:szCs w:val="24"/>
        </w:rPr>
        <w:t>у,ы</w:t>
      </w:r>
      <w:proofErr w:type="spellEnd"/>
      <w:r w:rsidRPr="00DC7DB4">
        <w:rPr>
          <w:rFonts w:ascii="Times New Roman" w:hAnsi="Times New Roman" w:cs="Times New Roman"/>
          <w:sz w:val="24"/>
          <w:szCs w:val="24"/>
        </w:rPr>
        <w:t>.</w:t>
      </w:r>
    </w:p>
    <w:p w14:paraId="7CCBDF9F" w14:textId="77777777" w:rsidR="00006622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7DB4">
        <w:rPr>
          <w:rFonts w:ascii="Times New Roman" w:hAnsi="Times New Roman" w:cs="Times New Roman"/>
          <w:sz w:val="24"/>
          <w:szCs w:val="24"/>
        </w:rPr>
        <w:t>Бувка</w:t>
      </w:r>
      <w:proofErr w:type="spellEnd"/>
      <w:r w:rsidRPr="00DC7DB4">
        <w:rPr>
          <w:rFonts w:ascii="Times New Roman" w:hAnsi="Times New Roman" w:cs="Times New Roman"/>
          <w:sz w:val="24"/>
          <w:szCs w:val="24"/>
        </w:rPr>
        <w:t xml:space="preserve"> ь для обозначения мягкости согласных на конце слова и в середине слова. Перенос слов с мягким знаком. Разделительный мягкий знак перед гласными: </w:t>
      </w:r>
      <w:proofErr w:type="spellStart"/>
      <w:proofErr w:type="gramStart"/>
      <w:r w:rsidRPr="00DC7DB4">
        <w:rPr>
          <w:rFonts w:ascii="Times New Roman" w:hAnsi="Times New Roman" w:cs="Times New Roman"/>
          <w:sz w:val="24"/>
          <w:szCs w:val="24"/>
        </w:rPr>
        <w:t>и,е</w:t>
      </w:r>
      <w:proofErr w:type="gramEnd"/>
      <w:r w:rsidRPr="00DC7DB4">
        <w:rPr>
          <w:rFonts w:ascii="Times New Roman" w:hAnsi="Times New Roman" w:cs="Times New Roman"/>
          <w:sz w:val="24"/>
          <w:szCs w:val="24"/>
        </w:rPr>
        <w:t>.ё,ю,я</w:t>
      </w:r>
      <w:proofErr w:type="spellEnd"/>
      <w:r w:rsidRPr="00DC7DB4">
        <w:rPr>
          <w:rFonts w:ascii="Times New Roman" w:hAnsi="Times New Roman" w:cs="Times New Roman"/>
          <w:sz w:val="24"/>
          <w:szCs w:val="24"/>
        </w:rPr>
        <w:t xml:space="preserve">. </w:t>
      </w:r>
      <w:r w:rsidRPr="00DC7DB4">
        <w:rPr>
          <w:rFonts w:ascii="Times New Roman" w:hAnsi="Times New Roman" w:cs="Times New Roman"/>
          <w:sz w:val="24"/>
          <w:szCs w:val="24"/>
        </w:rPr>
        <w:lastRenderedPageBreak/>
        <w:t>Упражнения в умении правильно произносить и записывать слова с разделительным ь. Перенос части слова при письме.</w:t>
      </w:r>
    </w:p>
    <w:p w14:paraId="344EC9ED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B4">
        <w:rPr>
          <w:rFonts w:ascii="Times New Roman" w:hAnsi="Times New Roman" w:cs="Times New Roman"/>
          <w:b/>
          <w:sz w:val="24"/>
          <w:szCs w:val="24"/>
        </w:rPr>
        <w:t>Слово. Название предметов</w:t>
      </w:r>
    </w:p>
    <w:p w14:paraId="4DA569FB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Предмет и его значение. Их различение. Называние предметов, отвечающих на вопрос что? кто? Выделение частей предмета и их названий. Обозначение обобщающим словом группы видовых предметов. Группировка предметов и их названий. Выделение названия предмета из предложения. </w:t>
      </w:r>
    </w:p>
    <w:p w14:paraId="5DDF96B4" w14:textId="77777777" w:rsid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>Большая буква в именах, фамилиях и отчествах людей, кличках животных. Названия улиц, городов, сёл, деревень. Знание домашнего адреса.</w:t>
      </w:r>
    </w:p>
    <w:p w14:paraId="65A54D08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B4">
        <w:rPr>
          <w:rFonts w:ascii="Times New Roman" w:hAnsi="Times New Roman" w:cs="Times New Roman"/>
          <w:b/>
          <w:sz w:val="24"/>
          <w:szCs w:val="24"/>
        </w:rPr>
        <w:t>Названия действий</w:t>
      </w:r>
    </w:p>
    <w:p w14:paraId="11891D5A" w14:textId="77777777" w:rsid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 Действие и его название. Различение действия и его названия. Называние действий по вопросам что делает? Что делают? Подбор и группировка слов, обозначающих действия, по их назначении. Различение названий предметов и названий действий по вопросам. Знакомство с новыми вопросами к названиям действий. Подбор названий действий по вопросам или по образцу. Согласование слов, обозначающих названия действий, с названием предмета. Упражнения в составлении сочетаний слов по вопросам: кто что делает? Кто что делают? Кто что делал? Кто что делала? кто что делали? Подбор к названию предмета нескольких названий действий.</w:t>
      </w:r>
    </w:p>
    <w:p w14:paraId="5437B952" w14:textId="77777777" w:rsidR="00DC7DB4" w:rsidRPr="00883CEF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EF">
        <w:rPr>
          <w:rFonts w:ascii="Times New Roman" w:hAnsi="Times New Roman" w:cs="Times New Roman"/>
          <w:b/>
          <w:sz w:val="24"/>
          <w:szCs w:val="24"/>
        </w:rPr>
        <w:t>Названия признаков предмета</w:t>
      </w:r>
    </w:p>
    <w:p w14:paraId="78CD5E65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 xml:space="preserve"> Определение признака предмета по вопросам какой? Какая? Какие? Какое? Название признаков, обозначающих цвет, форму, величину, материал и вкус предмета. Выделение названий признаков из предложений, постановка к ним вопросов. Образование слов различных категорий по образцу или по вопросам. Группировка слов по категориям: названия предметов, действий и признаков. </w:t>
      </w:r>
    </w:p>
    <w:p w14:paraId="79AB4033" w14:textId="77777777" w:rsid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>Постановка вопросов к словам в предложении. Составление словосочетаний по начальному слову и вопросу. Образование слов одной категории от другой по вопросу или образцу. Распространение предложений словами различных категорий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CAD9F1" w14:textId="77777777" w:rsidR="00DC7DB4" w:rsidRP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DB4">
        <w:rPr>
          <w:rFonts w:ascii="Times New Roman" w:hAnsi="Times New Roman" w:cs="Times New Roman"/>
          <w:b/>
          <w:sz w:val="24"/>
          <w:szCs w:val="24"/>
        </w:rPr>
        <w:t>Предлоги</w:t>
      </w:r>
    </w:p>
    <w:p w14:paraId="3617BE4E" w14:textId="77777777" w:rsidR="00DC7DB4" w:rsidRDefault="00DC7DB4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DB4">
        <w:rPr>
          <w:rFonts w:ascii="Times New Roman" w:hAnsi="Times New Roman" w:cs="Times New Roman"/>
          <w:sz w:val="24"/>
          <w:szCs w:val="24"/>
        </w:rPr>
        <w:t>Предлог как отдельное слово. Роль предлога в обозначении пространственного расположения предметов. Составление предложений с использованием предлогов. Наблюдение за обозначением предлога в схеме и записи.</w:t>
      </w:r>
    </w:p>
    <w:p w14:paraId="47EC8250" w14:textId="77777777" w:rsidR="00883CEF" w:rsidRPr="00883CEF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EF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14:paraId="575017F2" w14:textId="77777777" w:rsidR="00883CEF" w:rsidRPr="00883CEF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CEF">
        <w:rPr>
          <w:rFonts w:ascii="Times New Roman" w:hAnsi="Times New Roman" w:cs="Times New Roman"/>
          <w:sz w:val="24"/>
          <w:szCs w:val="24"/>
        </w:rPr>
        <w:t xml:space="preserve"> Составление предложений по предметной и сюжетной картинке, по вопросу, по теме, по образцу. Коллективное обсуждение темы предложения. Выделение предложения из речи или текста по заданию учителя. Графическое изображение предложения. Обозначение в схеме большой буквы в начале предложения и точки в конце. </w:t>
      </w:r>
    </w:p>
    <w:p w14:paraId="36B3736F" w14:textId="77777777" w:rsidR="00883CEF" w:rsidRPr="00883CEF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CEF">
        <w:rPr>
          <w:rFonts w:ascii="Times New Roman" w:hAnsi="Times New Roman" w:cs="Times New Roman"/>
          <w:sz w:val="24"/>
          <w:szCs w:val="24"/>
        </w:rPr>
        <w:t xml:space="preserve">Сравнение оформления предложения в схеме и записи. Деление текста на предложения. Основные признаки предложения: законченность мысли, порядок слов в предложении, связь слов в предложении. Сравнение разрозненных слов и предложения. Предложение законченное и незаконченное. Завершение начатого предложения с опорой на картинку и без неё. Распространение предложений по картинке и вопросам. </w:t>
      </w:r>
    </w:p>
    <w:p w14:paraId="1D603EF8" w14:textId="77777777" w:rsidR="00DC7DB4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CEF">
        <w:rPr>
          <w:rFonts w:ascii="Times New Roman" w:hAnsi="Times New Roman" w:cs="Times New Roman"/>
          <w:sz w:val="24"/>
          <w:szCs w:val="24"/>
        </w:rPr>
        <w:lastRenderedPageBreak/>
        <w:t>Сравнение исходного и составленного предложений. Работа с деформированным предложением. Наблюдение за правильным порядком слов в предложении. Установление связи слов в предложении по вопросам. Предложения разные по интонации: повествовательные, вопросительные, восклицательные. Знаки препинания в конце предложения. Работа с диалогом.</w:t>
      </w:r>
    </w:p>
    <w:p w14:paraId="105C7B2D" w14:textId="77777777" w:rsidR="00883CEF" w:rsidRPr="00883CEF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EF">
        <w:rPr>
          <w:rFonts w:ascii="Times New Roman" w:hAnsi="Times New Roman" w:cs="Times New Roman"/>
          <w:b/>
          <w:sz w:val="24"/>
          <w:szCs w:val="24"/>
        </w:rPr>
        <w:t>Письмо и чистописание</w:t>
      </w:r>
    </w:p>
    <w:p w14:paraId="46EE20F9" w14:textId="77777777" w:rsidR="00883CEF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CEF">
        <w:rPr>
          <w:rFonts w:ascii="Times New Roman" w:hAnsi="Times New Roman" w:cs="Times New Roman"/>
          <w:sz w:val="24"/>
          <w:szCs w:val="24"/>
        </w:rPr>
        <w:t xml:space="preserve"> Выработка навыка правильного и аккуратного письма с дальнейшим ускорением темпа письма. Чёткое и графическое правильное написание строчных и прописных букв и их соединений. Списывание с рукописного и печатного текстов сначала по слогам, затем целыми словами. Запись под диктовку простых по структуре предложений, состоящих из слов, написание которых не расходится с произношением. Контрольное списывание. Письмо по памяти. Словарные (картинные), предупредительные, зрительные и слуховые, объяснительные, выборочные диктанты. Контрольные диктанты.</w:t>
      </w:r>
    </w:p>
    <w:p w14:paraId="3873D011" w14:textId="77777777" w:rsidR="00883CEF" w:rsidRPr="00883CEF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EF">
        <w:rPr>
          <w:rFonts w:ascii="Times New Roman" w:hAnsi="Times New Roman" w:cs="Times New Roman"/>
          <w:b/>
          <w:sz w:val="24"/>
          <w:szCs w:val="24"/>
        </w:rPr>
        <w:t>Связная письменная речь</w:t>
      </w:r>
    </w:p>
    <w:p w14:paraId="4E01ED53" w14:textId="77777777" w:rsidR="00883CEF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CEF">
        <w:rPr>
          <w:rFonts w:ascii="Times New Roman" w:hAnsi="Times New Roman" w:cs="Times New Roman"/>
          <w:sz w:val="24"/>
          <w:szCs w:val="24"/>
        </w:rPr>
        <w:t>Коллективное составление рассказа по сюжетной картинке и опорным словам. Различение рассказа и набора предложений. Работа с деформированным текстом. Его восстановление. Коллективная запись текста после его анализа. Определение темы текста. Подбор заголовка.</w:t>
      </w:r>
    </w:p>
    <w:p w14:paraId="3AFA5821" w14:textId="77777777" w:rsidR="00883CEF" w:rsidRPr="00883CEF" w:rsidRDefault="00883CEF" w:rsidP="00883CE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CEF">
        <w:rPr>
          <w:rFonts w:ascii="Times New Roman" w:hAnsi="Times New Roman" w:cs="Times New Roman"/>
          <w:b/>
          <w:sz w:val="24"/>
          <w:szCs w:val="24"/>
        </w:rPr>
        <w:t>Устная речь</w:t>
      </w:r>
    </w:p>
    <w:p w14:paraId="3113AEB3" w14:textId="77777777" w:rsidR="00883CEF" w:rsidRPr="00883CEF" w:rsidRDefault="00883CEF" w:rsidP="00883C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CEF">
        <w:rPr>
          <w:rFonts w:ascii="Times New Roman" w:hAnsi="Times New Roman" w:cs="Times New Roman"/>
          <w:sz w:val="24"/>
          <w:szCs w:val="24"/>
        </w:rPr>
        <w:t>      Правильное составление простых распространенных предложений и сложных с союзом 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83C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а, но, потому что, чтобы.</w:t>
      </w:r>
      <w:r w:rsidRPr="00883CEF">
        <w:rPr>
          <w:rFonts w:ascii="Times New Roman" w:hAnsi="Times New Roman" w:cs="Times New Roman"/>
          <w:sz w:val="24"/>
          <w:szCs w:val="24"/>
        </w:rPr>
        <w:br/>
        <w:t>      Связное высказывание по плану в виде вопросов, назывных предложений, по картинному плану (серии картинок).</w:t>
      </w:r>
      <w:r w:rsidRPr="00883CEF">
        <w:rPr>
          <w:rFonts w:ascii="Times New Roman" w:hAnsi="Times New Roman" w:cs="Times New Roman"/>
          <w:sz w:val="24"/>
          <w:szCs w:val="24"/>
        </w:rPr>
        <w:br/>
        <w:t>      Повторение пройденного за год.</w:t>
      </w:r>
    </w:p>
    <w:p w14:paraId="5B21D228" w14:textId="77777777" w:rsidR="00883CEF" w:rsidRDefault="00883CEF" w:rsidP="00883C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Тематическое распределение часов</w:t>
      </w:r>
    </w:p>
    <w:p w14:paraId="3B882D29" w14:textId="77777777" w:rsidR="00883CEF" w:rsidRPr="00160A4A" w:rsidRDefault="00883CEF" w:rsidP="00883C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9"/>
        <w:gridCol w:w="1706"/>
      </w:tblGrid>
      <w:tr w:rsidR="00883CEF" w:rsidRPr="00160A4A" w14:paraId="7DEA3CBA" w14:textId="77777777" w:rsidTr="00B50E9F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558F" w14:textId="77777777" w:rsidR="00883CEF" w:rsidRPr="00160A4A" w:rsidRDefault="00883CEF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3CB9" w14:textId="77777777" w:rsidR="00883CEF" w:rsidRPr="00160A4A" w:rsidRDefault="00883CEF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0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83CEF" w:rsidRPr="00160A4A" w14:paraId="665EF9F7" w14:textId="77777777" w:rsidTr="00B50E9F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9C44" w14:textId="77777777" w:rsidR="00883CEF" w:rsidRPr="009C7E45" w:rsidRDefault="00883CEF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E45">
              <w:rPr>
                <w:rFonts w:ascii="Times New Roman" w:eastAsia="Calibri" w:hAnsi="Times New Roman" w:cs="Times New Roman"/>
              </w:rPr>
              <w:t>Повторение</w:t>
            </w:r>
            <w:r w:rsidR="009C7E45" w:rsidRPr="009C7E4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9760" w14:textId="77777777" w:rsidR="00883CEF" w:rsidRPr="00160A4A" w:rsidRDefault="009C7E45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883CEF" w:rsidRPr="00160A4A" w14:paraId="230C49AE" w14:textId="77777777" w:rsidTr="00B50E9F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6C7E" w14:textId="77777777" w:rsidR="00883CEF" w:rsidRPr="009C7E45" w:rsidRDefault="00883CEF" w:rsidP="009C7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E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и буквы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0FF7" w14:textId="77777777" w:rsidR="00883CEF" w:rsidRPr="00160A4A" w:rsidRDefault="009C7E45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883CEF" w:rsidRPr="00160A4A" w14:paraId="35460BCC" w14:textId="77777777" w:rsidTr="00B50E9F"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4E9C" w14:textId="77777777" w:rsidR="00883CEF" w:rsidRPr="009C7E45" w:rsidRDefault="00883CEF" w:rsidP="009C7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8B91" w14:textId="77777777" w:rsidR="00883CEF" w:rsidRPr="00160A4A" w:rsidRDefault="009C7E45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883CEF" w:rsidRPr="00160A4A" w14:paraId="11E2784C" w14:textId="77777777" w:rsidTr="009C7E45">
        <w:trPr>
          <w:trHeight w:val="309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6DF2" w14:textId="77777777" w:rsidR="00883CEF" w:rsidRPr="009C7E45" w:rsidRDefault="00883CEF" w:rsidP="009C7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B8C7" w14:textId="77777777" w:rsidR="00883CEF" w:rsidRPr="00160A4A" w:rsidRDefault="009C7E45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883CEF" w:rsidRPr="00160A4A" w14:paraId="1DC0E03B" w14:textId="77777777" w:rsidTr="00883CEF">
        <w:trPr>
          <w:trHeight w:val="318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B275" w14:textId="77777777" w:rsidR="00883CEF" w:rsidRPr="009C7E45" w:rsidRDefault="00883CEF" w:rsidP="009C7E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7E45">
              <w:rPr>
                <w:rFonts w:ascii="Times New Roman" w:eastAsia="Calibri" w:hAnsi="Times New Roman" w:cs="Times New Roman"/>
              </w:rPr>
              <w:t xml:space="preserve">Повторение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0AD8" w14:textId="77777777" w:rsidR="00883CEF" w:rsidRPr="00160A4A" w:rsidRDefault="009C7E45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883CEF" w:rsidRPr="00160A4A" w14:paraId="3D28F72A" w14:textId="77777777" w:rsidTr="00B50E9F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7858" w:type="dxa"/>
          </w:tcPr>
          <w:p w14:paraId="0B66F028" w14:textId="77777777" w:rsidR="00883CEF" w:rsidRPr="00160A4A" w:rsidRDefault="00883CEF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13" w:type="dxa"/>
          </w:tcPr>
          <w:p w14:paraId="0717F544" w14:textId="77777777" w:rsidR="00883CEF" w:rsidRPr="00160A4A" w:rsidRDefault="00883CEF" w:rsidP="00B50E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14:paraId="679EC858" w14:textId="77777777" w:rsidR="00883CEF" w:rsidRDefault="00883CEF" w:rsidP="00DC7DB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78B9C0" w14:textId="77777777" w:rsidR="009C7E45" w:rsidRPr="00160A4A" w:rsidRDefault="009C7E45" w:rsidP="009C7E4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</w:p>
    <w:p w14:paraId="1F7AD62A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E45">
        <w:rPr>
          <w:rFonts w:ascii="Times New Roman" w:hAnsi="Times New Roman" w:cs="Times New Roman"/>
          <w:b/>
          <w:sz w:val="24"/>
          <w:szCs w:val="24"/>
        </w:rPr>
        <w:t>1 четверть</w:t>
      </w:r>
    </w:p>
    <w:p w14:paraId="4676D3D0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Предложение.</w:t>
      </w:r>
    </w:p>
    <w:p w14:paraId="57A8A223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Предложение. Выделение его из текста.</w:t>
      </w:r>
    </w:p>
    <w:p w14:paraId="7B60EECE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Предложение законченное и незаконченное.</w:t>
      </w:r>
    </w:p>
    <w:p w14:paraId="50B649B9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Завершение начатого предложения.</w:t>
      </w:r>
    </w:p>
    <w:p w14:paraId="7C3725D4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lastRenderedPageBreak/>
        <w:t>Предложение и его схема.</w:t>
      </w:r>
    </w:p>
    <w:p w14:paraId="6AB33E3C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Распространение предложений.</w:t>
      </w:r>
    </w:p>
    <w:p w14:paraId="79676653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Порядок слов в предложении.</w:t>
      </w:r>
    </w:p>
    <w:p w14:paraId="0ECD78E3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Выделение в предложении названий предметов.</w:t>
      </w:r>
    </w:p>
    <w:p w14:paraId="7BA36451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Выделение в пр</w:t>
      </w:r>
      <w:r>
        <w:rPr>
          <w:rFonts w:ascii="Times New Roman" w:hAnsi="Times New Roman" w:cs="Times New Roman"/>
          <w:sz w:val="24"/>
          <w:szCs w:val="24"/>
        </w:rPr>
        <w:t xml:space="preserve">едложении названий предметов и </w:t>
      </w:r>
      <w:r w:rsidRPr="00F31E48">
        <w:rPr>
          <w:rFonts w:ascii="Times New Roman" w:hAnsi="Times New Roman" w:cs="Times New Roman"/>
          <w:sz w:val="24"/>
          <w:szCs w:val="24"/>
        </w:rPr>
        <w:t>действий.</w:t>
      </w:r>
    </w:p>
    <w:p w14:paraId="464C7F0C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Выделение в предложении названий предметов, действий и признаков.</w:t>
      </w:r>
    </w:p>
    <w:p w14:paraId="7FB2C081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Составление предложений по сюжетной картинке.</w:t>
      </w:r>
    </w:p>
    <w:p w14:paraId="07900A34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Составление предложений по предметной картинке.</w:t>
      </w:r>
    </w:p>
    <w:p w14:paraId="3BE431C0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Составление предложений по сюжетной или предметной картинке.</w:t>
      </w:r>
    </w:p>
    <w:p w14:paraId="3C5569D1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Контрольный диктант по теме «Предложение».</w:t>
      </w:r>
    </w:p>
    <w:p w14:paraId="33C95350" w14:textId="77777777" w:rsidR="009C7E45" w:rsidRDefault="009C7E45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color w:val="060A12"/>
          <w:sz w:val="24"/>
          <w:szCs w:val="24"/>
        </w:rPr>
        <w:t xml:space="preserve">Анализ контрольных работ. Работа над ошибками. </w:t>
      </w:r>
      <w:r w:rsidRPr="00F31E48">
        <w:rPr>
          <w:rFonts w:ascii="Times New Roman" w:hAnsi="Times New Roman" w:cs="Times New Roman"/>
          <w:sz w:val="24"/>
          <w:szCs w:val="24"/>
        </w:rPr>
        <w:t xml:space="preserve">Алфавит. Расположение слов по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31E48">
        <w:rPr>
          <w:rFonts w:ascii="Times New Roman" w:hAnsi="Times New Roman" w:cs="Times New Roman"/>
          <w:sz w:val="24"/>
          <w:szCs w:val="24"/>
        </w:rPr>
        <w:t>алфавиту.</w:t>
      </w:r>
    </w:p>
    <w:p w14:paraId="4D8DFC7A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Гласные звуки и буквы. Соотнесение количества гласных и слогов в слове.</w:t>
      </w:r>
    </w:p>
    <w:p w14:paraId="5B1BBB0C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Ударные и безударные гласные. Их различие.</w:t>
      </w:r>
    </w:p>
    <w:p w14:paraId="51E39652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Одинаковое написание гласных в ударной и безударной позиции.</w:t>
      </w:r>
    </w:p>
    <w:p w14:paraId="230AB543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Одинаковое написание гласных в ударной и безударной позиции.</w:t>
      </w:r>
    </w:p>
    <w:p w14:paraId="6CD88D46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Одинаковое написание гласных в ударной и безударной позиции.</w:t>
      </w:r>
    </w:p>
    <w:p w14:paraId="4AB0B0A3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Проверка безударных гласных в слове.</w:t>
      </w:r>
    </w:p>
    <w:p w14:paraId="777540F1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Проверка безударных гласных в слове.</w:t>
      </w:r>
    </w:p>
    <w:p w14:paraId="684954AF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Проверка безударных гласных в слове.</w:t>
      </w:r>
    </w:p>
    <w:p w14:paraId="6042B695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Проверяемые и непроверяемые безударные гласные.</w:t>
      </w:r>
    </w:p>
    <w:p w14:paraId="7A635960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Проверяемые и непроверяемые безударные гласные.</w:t>
      </w:r>
    </w:p>
    <w:p w14:paraId="5068C39E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Проверяемые и непроверяемые безударные гласные.</w:t>
      </w:r>
    </w:p>
    <w:p w14:paraId="5E255518" w14:textId="77777777" w:rsidR="009C7E45" w:rsidRDefault="009C7E45" w:rsidP="008108C7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26A">
        <w:rPr>
          <w:rFonts w:ascii="Times New Roman" w:hAnsi="Times New Roman" w:cs="Times New Roman"/>
          <w:sz w:val="24"/>
          <w:szCs w:val="24"/>
        </w:rPr>
        <w:t>Проверочная работа  по теме «Ударные и безударные гласные».</w:t>
      </w:r>
    </w:p>
    <w:p w14:paraId="593E6B9C" w14:textId="77777777" w:rsidR="009C7E45" w:rsidRDefault="009C7E45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F626A">
        <w:rPr>
          <w:rFonts w:ascii="Times New Roman" w:hAnsi="Times New Roman" w:cs="Times New Roman"/>
          <w:sz w:val="24"/>
          <w:szCs w:val="24"/>
        </w:rPr>
        <w:t>Анализ проверочных работ. Работа над ошибками. Твёрдые и мягкие согласные. Их различие перед гласными.</w:t>
      </w:r>
    </w:p>
    <w:p w14:paraId="4AB31D1B" w14:textId="77777777" w:rsidR="009C7E45" w:rsidRDefault="009C7E45" w:rsidP="008108C7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Обозначение мягкости согласных на письме буквами </w:t>
      </w:r>
      <w:r w:rsidRPr="00F31E48">
        <w:rPr>
          <w:rFonts w:ascii="Times New Roman" w:hAnsi="Times New Roman" w:cs="Times New Roman"/>
          <w:b/>
          <w:sz w:val="24"/>
          <w:szCs w:val="24"/>
        </w:rPr>
        <w:t>и, е, ё, ю, я.</w:t>
      </w:r>
    </w:p>
    <w:p w14:paraId="5470820E" w14:textId="77777777" w:rsidR="009C7E45" w:rsidRDefault="009C7E45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Буква мягкий знак (</w:t>
      </w:r>
      <w:r w:rsidRPr="00F31E48">
        <w:rPr>
          <w:rFonts w:ascii="Times New Roman" w:hAnsi="Times New Roman" w:cs="Times New Roman"/>
          <w:b/>
          <w:sz w:val="24"/>
          <w:szCs w:val="24"/>
        </w:rPr>
        <w:t>ь</w:t>
      </w:r>
      <w:r w:rsidRPr="00F31E48">
        <w:rPr>
          <w:rFonts w:ascii="Times New Roman" w:hAnsi="Times New Roman" w:cs="Times New Roman"/>
          <w:sz w:val="24"/>
          <w:szCs w:val="24"/>
        </w:rPr>
        <w:t>) на конце и в середине слова.</w:t>
      </w:r>
    </w:p>
    <w:p w14:paraId="7B3A267A" w14:textId="77777777" w:rsidR="009C7E45" w:rsidRDefault="009C7E45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Буква мягкий знак (</w:t>
      </w:r>
      <w:r w:rsidRPr="00F31E48">
        <w:rPr>
          <w:rFonts w:ascii="Times New Roman" w:hAnsi="Times New Roman" w:cs="Times New Roman"/>
          <w:b/>
          <w:sz w:val="24"/>
          <w:szCs w:val="24"/>
        </w:rPr>
        <w:t>ь</w:t>
      </w:r>
      <w:r w:rsidRPr="00F31E48">
        <w:rPr>
          <w:rFonts w:ascii="Times New Roman" w:hAnsi="Times New Roman" w:cs="Times New Roman"/>
          <w:sz w:val="24"/>
          <w:szCs w:val="24"/>
        </w:rPr>
        <w:t>) на конце и в середине слова.</w:t>
      </w:r>
    </w:p>
    <w:p w14:paraId="00E31CE5" w14:textId="77777777" w:rsidR="009C7E45" w:rsidRDefault="009C7E45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Различение твёрдых и мягких согласных.</w:t>
      </w:r>
      <w:r>
        <w:rPr>
          <w:rFonts w:ascii="Times New Roman" w:hAnsi="Times New Roman" w:cs="Times New Roman"/>
          <w:sz w:val="24"/>
          <w:szCs w:val="24"/>
        </w:rPr>
        <w:t xml:space="preserve"> Контрольное списывание.</w:t>
      </w:r>
    </w:p>
    <w:p w14:paraId="23D8395C" w14:textId="77777777" w:rsidR="00C45AD2" w:rsidRPr="00C45AD2" w:rsidRDefault="00C45AD2" w:rsidP="00C45AD2">
      <w:pPr>
        <w:spacing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четверть</w:t>
      </w:r>
    </w:p>
    <w:p w14:paraId="391D52CB" w14:textId="77777777" w:rsidR="009C7E45" w:rsidRDefault="009C7E45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lastRenderedPageBreak/>
        <w:t xml:space="preserve">Написание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– ши,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– ща, чу –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в словах.</w:t>
      </w:r>
      <w:r>
        <w:rPr>
          <w:rFonts w:ascii="Times New Roman" w:hAnsi="Times New Roman" w:cs="Times New Roman"/>
          <w:sz w:val="24"/>
          <w:szCs w:val="24"/>
        </w:rPr>
        <w:t xml:space="preserve"> Активизация словаря по теме.</w:t>
      </w:r>
    </w:p>
    <w:p w14:paraId="34FE08F4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Написание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– ши,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– ща, чу –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в словах.</w:t>
      </w:r>
    </w:p>
    <w:p w14:paraId="10AA5AA6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73CF0">
        <w:rPr>
          <w:rFonts w:ascii="Times New Roman" w:hAnsi="Times New Roman" w:cs="Times New Roman"/>
          <w:sz w:val="24"/>
          <w:szCs w:val="24"/>
        </w:rPr>
        <w:t>Контрольный диктант за I четверть.</w:t>
      </w:r>
    </w:p>
    <w:p w14:paraId="72645C42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Анализ контрол</w:t>
      </w:r>
      <w:r>
        <w:rPr>
          <w:rFonts w:ascii="Times New Roman" w:hAnsi="Times New Roman" w:cs="Times New Roman"/>
          <w:sz w:val="24"/>
          <w:szCs w:val="24"/>
        </w:rPr>
        <w:t xml:space="preserve">ьных работ. Работа над ошибками. </w:t>
      </w:r>
      <w:r w:rsidRPr="00F31E48">
        <w:rPr>
          <w:rFonts w:ascii="Times New Roman" w:hAnsi="Times New Roman" w:cs="Times New Roman"/>
          <w:sz w:val="24"/>
          <w:szCs w:val="24"/>
        </w:rPr>
        <w:t xml:space="preserve">Написание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– ши,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– ща, чу – </w:t>
      </w:r>
      <w:proofErr w:type="spellStart"/>
      <w:r w:rsidRPr="00F31E48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F31E48">
        <w:rPr>
          <w:rFonts w:ascii="Times New Roman" w:hAnsi="Times New Roman" w:cs="Times New Roman"/>
          <w:sz w:val="24"/>
          <w:szCs w:val="24"/>
        </w:rPr>
        <w:t xml:space="preserve"> в словах.</w:t>
      </w:r>
    </w:p>
    <w:p w14:paraId="0F343489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Различение правил правописания в словах.</w:t>
      </w:r>
    </w:p>
    <w:p w14:paraId="60D01641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Различение правил правописания в словах.</w:t>
      </w:r>
    </w:p>
    <w:p w14:paraId="29F29514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Разделительный мягкий знак (ь) перед гласными и, е, ё, ю, я. Знакомство с разделительным мягким знаком.</w:t>
      </w:r>
    </w:p>
    <w:p w14:paraId="5A4DF575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Перенос слов с разделительным мягким знаком (ь) и без него.</w:t>
      </w:r>
    </w:p>
    <w:p w14:paraId="7BCE777F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Правило правописания слов с разделительным мягким знаком (ь).</w:t>
      </w:r>
    </w:p>
    <w:p w14:paraId="3ACB35DA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Правило правописания слов с разделительным мягким знаком (ь).</w:t>
      </w:r>
    </w:p>
    <w:p w14:paraId="20DDC9A2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Различие сходных по буквам слов с разделительным мягким знаком (ь) и без него.</w:t>
      </w:r>
    </w:p>
    <w:p w14:paraId="778D12BB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Мягкий знак (</w:t>
      </w:r>
      <w:r w:rsidRPr="00F31E48">
        <w:rPr>
          <w:rFonts w:ascii="Times New Roman" w:hAnsi="Times New Roman" w:cs="Times New Roman"/>
          <w:b/>
          <w:sz w:val="24"/>
          <w:szCs w:val="24"/>
        </w:rPr>
        <w:t>ь</w:t>
      </w:r>
      <w:r w:rsidRPr="00F31E48">
        <w:rPr>
          <w:rFonts w:ascii="Times New Roman" w:hAnsi="Times New Roman" w:cs="Times New Roman"/>
          <w:sz w:val="24"/>
          <w:szCs w:val="24"/>
        </w:rPr>
        <w:t>) для обозначения мягких согласных и разделительный мягкий знак (</w:t>
      </w:r>
      <w:r w:rsidRPr="00F31E48">
        <w:rPr>
          <w:rFonts w:ascii="Times New Roman" w:hAnsi="Times New Roman" w:cs="Times New Roman"/>
          <w:b/>
          <w:sz w:val="24"/>
          <w:szCs w:val="24"/>
        </w:rPr>
        <w:t>ь</w:t>
      </w:r>
      <w:r w:rsidRPr="00F31E48">
        <w:rPr>
          <w:rFonts w:ascii="Times New Roman" w:hAnsi="Times New Roman" w:cs="Times New Roman"/>
          <w:sz w:val="24"/>
          <w:szCs w:val="24"/>
        </w:rPr>
        <w:t>).</w:t>
      </w:r>
    </w:p>
    <w:p w14:paraId="7A1489B0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Разделительный мягкий знак (</w:t>
      </w:r>
      <w:r w:rsidRPr="00F31E48">
        <w:rPr>
          <w:rFonts w:ascii="Times New Roman" w:hAnsi="Times New Roman" w:cs="Times New Roman"/>
          <w:b/>
          <w:sz w:val="24"/>
          <w:szCs w:val="24"/>
        </w:rPr>
        <w:t>ь</w:t>
      </w:r>
      <w:r w:rsidRPr="00F31E48">
        <w:rPr>
          <w:rFonts w:ascii="Times New Roman" w:hAnsi="Times New Roman" w:cs="Times New Roman"/>
          <w:sz w:val="24"/>
          <w:szCs w:val="24"/>
        </w:rPr>
        <w:t>). Закрепление знаний.</w:t>
      </w:r>
    </w:p>
    <w:p w14:paraId="00F32B96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Разделительный мягкий знак (</w:t>
      </w:r>
      <w:r w:rsidRPr="00F31E48">
        <w:rPr>
          <w:rFonts w:ascii="Times New Roman" w:hAnsi="Times New Roman" w:cs="Times New Roman"/>
          <w:b/>
          <w:sz w:val="24"/>
          <w:szCs w:val="24"/>
        </w:rPr>
        <w:t>ь</w:t>
      </w:r>
      <w:r w:rsidRPr="00F31E48">
        <w:rPr>
          <w:rFonts w:ascii="Times New Roman" w:hAnsi="Times New Roman" w:cs="Times New Roman"/>
          <w:sz w:val="24"/>
          <w:szCs w:val="24"/>
        </w:rPr>
        <w:t>). Закрепление знаний.</w:t>
      </w:r>
    </w:p>
    <w:p w14:paraId="0BDBDCB5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73CF0">
        <w:rPr>
          <w:rFonts w:ascii="Times New Roman" w:hAnsi="Times New Roman" w:cs="Times New Roman"/>
          <w:sz w:val="24"/>
          <w:szCs w:val="24"/>
        </w:rPr>
        <w:t>Проверочная работа по теме «Разделительный мягкий знак».</w:t>
      </w:r>
    </w:p>
    <w:p w14:paraId="0CAEBC9D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Анализ проверочных работ. Работа над ошибками. Звонкие и глухие согласные.</w:t>
      </w:r>
    </w:p>
    <w:p w14:paraId="26867C23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Различение звонких и глухих согласных в слове.</w:t>
      </w:r>
    </w:p>
    <w:p w14:paraId="1055032D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Наблюдение за парными согласными на конце слова.</w:t>
      </w:r>
    </w:p>
    <w:p w14:paraId="286796E0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Правописание звонких и глухих согласных на конце слова.</w:t>
      </w:r>
    </w:p>
    <w:p w14:paraId="2913D014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Правописание звонких и глухих согласных на конце слова.</w:t>
      </w:r>
    </w:p>
    <w:p w14:paraId="7822500A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Проверка написания звонких и глухих согласных на конце слова.</w:t>
      </w:r>
    </w:p>
    <w:p w14:paraId="57657DBD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Проверка написания звонких и глухих согласных на конце слова.</w:t>
      </w:r>
    </w:p>
    <w:p w14:paraId="6B95A5AE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Проверка написания звонких и глухих согласных на конце слова.</w:t>
      </w:r>
    </w:p>
    <w:p w14:paraId="6702053C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Различение правил проверки парных согласных и безударных гласных.</w:t>
      </w:r>
    </w:p>
    <w:p w14:paraId="538FC6E8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Различение правил проверки парных согласных и безударных гласных.</w:t>
      </w:r>
    </w:p>
    <w:p w14:paraId="4DCE92A3" w14:textId="77777777" w:rsidR="00960006" w:rsidRDefault="00960006" w:rsidP="008108C7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Различение правил проверки парных согласных и безударных гласных.</w:t>
      </w:r>
    </w:p>
    <w:p w14:paraId="08DC67B0" w14:textId="77777777" w:rsidR="00960006" w:rsidRPr="00F31E48" w:rsidRDefault="00960006" w:rsidP="008108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Правила правописания в слове. Закрепление знаний.</w:t>
      </w:r>
    </w:p>
    <w:p w14:paraId="0A8270B4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Правила правописания в слове. Закрепление знаний.</w:t>
      </w:r>
    </w:p>
    <w:p w14:paraId="492A71D9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FA">
        <w:rPr>
          <w:rFonts w:ascii="Times New Roman" w:hAnsi="Times New Roman" w:cs="Times New Roman"/>
          <w:sz w:val="24"/>
          <w:szCs w:val="24"/>
        </w:rPr>
        <w:t>Контрольный диктант за II четверть.</w:t>
      </w:r>
    </w:p>
    <w:p w14:paraId="7C5E5E1B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lastRenderedPageBreak/>
        <w:t>Анализ контрольных работ. Работа над ошибками. Правила правописания в слове. Закрепление знаний.</w:t>
      </w:r>
    </w:p>
    <w:p w14:paraId="4B4D2E90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Контрольное списывание.</w:t>
      </w:r>
    </w:p>
    <w:p w14:paraId="6B0034C9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Правила правописания в слове. Закрепление знаний.</w:t>
      </w:r>
    </w:p>
    <w:p w14:paraId="01F5E122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0006">
        <w:rPr>
          <w:rFonts w:ascii="Times New Roman" w:hAnsi="Times New Roman" w:cs="Times New Roman"/>
          <w:b/>
          <w:sz w:val="24"/>
          <w:szCs w:val="24"/>
        </w:rPr>
        <w:t>3 четверть</w:t>
      </w:r>
    </w:p>
    <w:p w14:paraId="50CA8E39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Названи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31E48">
        <w:rPr>
          <w:rFonts w:ascii="Times New Roman" w:hAnsi="Times New Roman" w:cs="Times New Roman"/>
          <w:sz w:val="24"/>
          <w:szCs w:val="24"/>
        </w:rPr>
        <w:t xml:space="preserve"> предметов, действий и признаков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BEF562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названий предметов по вопросам кто? что?</w:t>
      </w:r>
    </w:p>
    <w:p w14:paraId="09D85E76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Различение названий предметов по вопросам кого? </w:t>
      </w:r>
      <w:r w:rsidRPr="00DA0A13"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го?</w:t>
      </w:r>
    </w:p>
    <w:p w14:paraId="4CAC8EA3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названий предметов по вопросам кому? чему?</w:t>
      </w:r>
    </w:p>
    <w:p w14:paraId="12E8DEC8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Различение названий предметов по вопросам кому? чему?</w:t>
      </w:r>
    </w:p>
    <w:p w14:paraId="0AB750C9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Различие названий предметов по вопросам </w:t>
      </w:r>
      <w:r w:rsidRPr="00C2320A">
        <w:rPr>
          <w:rFonts w:ascii="Times New Roman" w:hAnsi="Times New Roman" w:cs="Times New Roman"/>
          <w:sz w:val="24"/>
          <w:szCs w:val="24"/>
        </w:rPr>
        <w:t>кем? чем?</w:t>
      </w:r>
    </w:p>
    <w:p w14:paraId="35A2F65A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Различие названий предметов по вопросам </w:t>
      </w:r>
      <w:r w:rsidRPr="00C2320A">
        <w:rPr>
          <w:rFonts w:ascii="Times New Roman" w:hAnsi="Times New Roman" w:cs="Times New Roman"/>
          <w:sz w:val="24"/>
          <w:szCs w:val="24"/>
        </w:rPr>
        <w:t>кем? чем?</w:t>
      </w:r>
    </w:p>
    <w:p w14:paraId="47D1B189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Различие названий предметов по вопросам </w:t>
      </w:r>
      <w:r w:rsidRPr="00C2320A">
        <w:rPr>
          <w:rFonts w:ascii="Times New Roman" w:hAnsi="Times New Roman" w:cs="Times New Roman"/>
          <w:sz w:val="24"/>
          <w:szCs w:val="24"/>
        </w:rPr>
        <w:t>о ком? о чём?</w:t>
      </w:r>
    </w:p>
    <w:p w14:paraId="5294C29D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Различие названий предметов по вопросам </w:t>
      </w:r>
      <w:r w:rsidRPr="00C2320A">
        <w:rPr>
          <w:rFonts w:ascii="Times New Roman" w:hAnsi="Times New Roman" w:cs="Times New Roman"/>
          <w:sz w:val="24"/>
          <w:szCs w:val="24"/>
        </w:rPr>
        <w:t>о ком? о чём?</w:t>
      </w:r>
    </w:p>
    <w:p w14:paraId="2FFAE5D1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Выделение названий предметов в предложении.</w:t>
      </w:r>
    </w:p>
    <w:p w14:paraId="474F422A" w14:textId="77777777" w:rsidR="00960006" w:rsidRDefault="00960006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Выделение названий предметов в предложении.</w:t>
      </w:r>
    </w:p>
    <w:p w14:paraId="46AA2AC9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Проверочная работа</w:t>
      </w:r>
      <w:r w:rsidRPr="00C2320A">
        <w:rPr>
          <w:rFonts w:ascii="Times New Roman" w:hAnsi="Times New Roman" w:cs="Times New Roman"/>
          <w:sz w:val="24"/>
          <w:szCs w:val="24"/>
        </w:rPr>
        <w:t xml:space="preserve"> по теме «</w:t>
      </w:r>
      <w:r>
        <w:rPr>
          <w:rFonts w:ascii="Times New Roman" w:hAnsi="Times New Roman" w:cs="Times New Roman"/>
          <w:sz w:val="24"/>
          <w:szCs w:val="24"/>
        </w:rPr>
        <w:t>Различение названий предметов по вопросам</w:t>
      </w:r>
      <w:r w:rsidRPr="00C2320A">
        <w:rPr>
          <w:rFonts w:ascii="Times New Roman" w:hAnsi="Times New Roman" w:cs="Times New Roman"/>
          <w:sz w:val="24"/>
          <w:szCs w:val="24"/>
        </w:rPr>
        <w:t>».</w:t>
      </w:r>
    </w:p>
    <w:p w14:paraId="09383F95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sz w:val="24"/>
          <w:szCs w:val="24"/>
        </w:rPr>
        <w:t>проверочных работ. Работа над ошибками. Закрепление знаний.</w:t>
      </w:r>
    </w:p>
    <w:p w14:paraId="4DEBF372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Имена собственные. </w:t>
      </w:r>
      <w:r w:rsidRPr="00F31E48">
        <w:rPr>
          <w:rFonts w:ascii="Times New Roman" w:hAnsi="Times New Roman" w:cs="Times New Roman"/>
          <w:sz w:val="24"/>
          <w:szCs w:val="24"/>
        </w:rPr>
        <w:t>Большая буква в именах, отчествах, фамилиях людей и кличках животных.</w:t>
      </w:r>
    </w:p>
    <w:p w14:paraId="6FE73EB8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Большая буква в именах, отчествах, фамилиях людей и кличках животных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5DFEAD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Большая буква в названиях городов, сёл, деревень, улиц.</w:t>
      </w:r>
    </w:p>
    <w:p w14:paraId="51FFE0A1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Большая буква в названиях городов, сёл, деревень, улиц.</w:t>
      </w:r>
    </w:p>
    <w:p w14:paraId="605959A7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Большая буква в названиях городов, сёл, деревень, улиц.</w:t>
      </w:r>
    </w:p>
    <w:p w14:paraId="5ED13B5A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Названия</w:t>
      </w:r>
      <w:r w:rsidRPr="00F31E48">
        <w:rPr>
          <w:rFonts w:ascii="Times New Roman" w:hAnsi="Times New Roman" w:cs="Times New Roman"/>
          <w:sz w:val="24"/>
          <w:szCs w:val="24"/>
        </w:rPr>
        <w:t xml:space="preserve"> предметов. Закрепление 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DEC3D0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Названия</w:t>
      </w:r>
      <w:r w:rsidRPr="00F31E48">
        <w:rPr>
          <w:rFonts w:ascii="Times New Roman" w:hAnsi="Times New Roman" w:cs="Times New Roman"/>
          <w:sz w:val="24"/>
          <w:szCs w:val="24"/>
        </w:rPr>
        <w:t xml:space="preserve"> предметов. Закрепление 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0ACD6A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20A">
        <w:rPr>
          <w:rFonts w:ascii="Times New Roman" w:hAnsi="Times New Roman" w:cs="Times New Roman"/>
          <w:sz w:val="24"/>
          <w:szCs w:val="24"/>
        </w:rPr>
        <w:t>Контрольный диктант по теме «Названия предметов».</w:t>
      </w:r>
    </w:p>
    <w:p w14:paraId="557746F4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Анализ контрол</w:t>
      </w:r>
      <w:r>
        <w:rPr>
          <w:rFonts w:ascii="Times New Roman" w:hAnsi="Times New Roman" w:cs="Times New Roman"/>
          <w:sz w:val="24"/>
          <w:szCs w:val="24"/>
        </w:rPr>
        <w:t>ьных диктантов. Работа над ошибками. Закрепление знаний.</w:t>
      </w:r>
    </w:p>
    <w:p w14:paraId="5BE9EA9C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20A">
        <w:rPr>
          <w:rFonts w:ascii="Times New Roman" w:hAnsi="Times New Roman" w:cs="Times New Roman"/>
          <w:sz w:val="24"/>
          <w:szCs w:val="24"/>
        </w:rPr>
        <w:t xml:space="preserve">Названия признаков. Определение </w:t>
      </w:r>
      <w:r>
        <w:rPr>
          <w:rFonts w:ascii="Times New Roman" w:hAnsi="Times New Roman" w:cs="Times New Roman"/>
          <w:sz w:val="24"/>
          <w:szCs w:val="24"/>
        </w:rPr>
        <w:t>признаков предмета</w:t>
      </w:r>
      <w:r w:rsidRPr="00C2320A">
        <w:rPr>
          <w:rFonts w:ascii="Times New Roman" w:hAnsi="Times New Roman" w:cs="Times New Roman"/>
          <w:sz w:val="24"/>
          <w:szCs w:val="24"/>
        </w:rPr>
        <w:t xml:space="preserve"> по вопросам какой? какая? какое? какие?</w:t>
      </w:r>
    </w:p>
    <w:p w14:paraId="37DA590F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20A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>признаков предмета</w:t>
      </w:r>
      <w:r w:rsidRPr="00C2320A">
        <w:rPr>
          <w:rFonts w:ascii="Times New Roman" w:hAnsi="Times New Roman" w:cs="Times New Roman"/>
          <w:sz w:val="24"/>
          <w:szCs w:val="24"/>
        </w:rPr>
        <w:t xml:space="preserve"> по вопросам какой? какая? какое? какие?</w:t>
      </w:r>
    </w:p>
    <w:p w14:paraId="4E976DFD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Постановка вопросов к названиям признаков предмета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635F13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lastRenderedPageBreak/>
        <w:t>Постановка вопросов к названиям признаков предмета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431F69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Постановка вопросов к названиям признаков предмета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18F23B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Различие признаков, обозначающих цвет, форму, величину, материал, вкус предмета.</w:t>
      </w:r>
    </w:p>
    <w:p w14:paraId="7B11C1A2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Различие признаков, обозначающих цвет, форму, величину, материал, вкус предмета.</w:t>
      </w:r>
    </w:p>
    <w:p w14:paraId="733E5BF5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Подбор слов, обозначающих ряд признаков одного предмета.</w:t>
      </w:r>
    </w:p>
    <w:p w14:paraId="3A5ACCCD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Подбор слов, обозначающих ряд признаков одного предмета.</w:t>
      </w:r>
    </w:p>
    <w:p w14:paraId="486FA59F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Подбор слов, обозначающих ряд признаков одного предмета.</w:t>
      </w:r>
    </w:p>
    <w:p w14:paraId="7E3193BC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Определение предмета по его признакам.</w:t>
      </w:r>
    </w:p>
    <w:p w14:paraId="4EFD7E5E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Различие названий предметов, действий и признаков.</w:t>
      </w:r>
    </w:p>
    <w:p w14:paraId="6DE5CBB7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Постановка вопросов к словам в предложении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C51714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Постановка вопросов к словам в предложении</w:t>
      </w:r>
      <w:r>
        <w:rPr>
          <w:rFonts w:ascii="Times New Roman" w:hAnsi="Times New Roman" w:cs="Times New Roman"/>
          <w:sz w:val="24"/>
          <w:szCs w:val="24"/>
        </w:rPr>
        <w:t>. Контрольное списывание.</w:t>
      </w:r>
    </w:p>
    <w:p w14:paraId="5B132DCF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Распространение предложений словами, обозначающими признаки предмета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D14C59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CF0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73C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</w:t>
      </w:r>
      <w:r w:rsidRPr="00173CF0">
        <w:rPr>
          <w:rFonts w:ascii="Times New Roman" w:hAnsi="Times New Roman" w:cs="Times New Roman"/>
          <w:sz w:val="24"/>
          <w:szCs w:val="24"/>
        </w:rPr>
        <w:t xml:space="preserve"> за III четверть.</w:t>
      </w:r>
    </w:p>
    <w:p w14:paraId="3D6AA642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контрольных работ. Работа над ошибками. </w:t>
      </w:r>
      <w:r w:rsidRPr="00F31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Закрепление знаний.</w:t>
      </w:r>
    </w:p>
    <w:p w14:paraId="3F790718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Распространение предложений словами, обозначающими предметы и признаки предмета, по вопросам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120ABF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491">
        <w:rPr>
          <w:rFonts w:ascii="Times New Roman" w:hAnsi="Times New Roman" w:cs="Times New Roman"/>
          <w:b/>
          <w:sz w:val="24"/>
          <w:szCs w:val="24"/>
        </w:rPr>
        <w:t>4 четверть</w:t>
      </w:r>
    </w:p>
    <w:p w14:paraId="4C3311DC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5FA">
        <w:rPr>
          <w:rFonts w:ascii="Times New Roman" w:hAnsi="Times New Roman" w:cs="Times New Roman"/>
          <w:sz w:val="24"/>
          <w:szCs w:val="24"/>
        </w:rPr>
        <w:t>Предлоги по, к, от, над, под, в, на со словами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4101E8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Предлог </w:t>
      </w:r>
      <w:r w:rsidRPr="008F75FA">
        <w:rPr>
          <w:rFonts w:ascii="Times New Roman" w:hAnsi="Times New Roman" w:cs="Times New Roman"/>
          <w:sz w:val="24"/>
          <w:szCs w:val="24"/>
        </w:rPr>
        <w:t>из</w:t>
      </w:r>
      <w:r w:rsidRPr="00F31E48">
        <w:rPr>
          <w:rFonts w:ascii="Times New Roman" w:hAnsi="Times New Roman" w:cs="Times New Roman"/>
          <w:sz w:val="24"/>
          <w:szCs w:val="24"/>
        </w:rPr>
        <w:t xml:space="preserve"> со словами.</w:t>
      </w:r>
    </w:p>
    <w:p w14:paraId="7EF30B14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Предлог </w:t>
      </w:r>
      <w:r w:rsidRPr="008F75FA">
        <w:rPr>
          <w:rFonts w:ascii="Times New Roman" w:hAnsi="Times New Roman" w:cs="Times New Roman"/>
          <w:sz w:val="24"/>
          <w:szCs w:val="24"/>
        </w:rPr>
        <w:t>за</w:t>
      </w:r>
      <w:r w:rsidRPr="00F31E48">
        <w:rPr>
          <w:rFonts w:ascii="Times New Roman" w:hAnsi="Times New Roman" w:cs="Times New Roman"/>
          <w:sz w:val="24"/>
          <w:szCs w:val="24"/>
        </w:rPr>
        <w:t xml:space="preserve"> со словами.</w:t>
      </w:r>
    </w:p>
    <w:p w14:paraId="4CFCEA63" w14:textId="77777777" w:rsidR="00242491" w:rsidRDefault="00242491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Предлог </w:t>
      </w:r>
      <w:r w:rsidRPr="008F75FA">
        <w:rPr>
          <w:rFonts w:ascii="Times New Roman" w:hAnsi="Times New Roman" w:cs="Times New Roman"/>
          <w:sz w:val="24"/>
          <w:szCs w:val="24"/>
        </w:rPr>
        <w:t>без</w:t>
      </w:r>
      <w:r w:rsidRPr="00F31E48">
        <w:rPr>
          <w:rFonts w:ascii="Times New Roman" w:hAnsi="Times New Roman" w:cs="Times New Roman"/>
          <w:sz w:val="24"/>
          <w:szCs w:val="24"/>
        </w:rPr>
        <w:t xml:space="preserve"> со словами.</w:t>
      </w:r>
    </w:p>
    <w:p w14:paraId="1DB8B601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Предлог </w:t>
      </w:r>
      <w:r w:rsidRPr="008F75FA">
        <w:rPr>
          <w:rFonts w:ascii="Times New Roman" w:hAnsi="Times New Roman" w:cs="Times New Roman"/>
          <w:sz w:val="24"/>
          <w:szCs w:val="24"/>
        </w:rPr>
        <w:t>до</w:t>
      </w:r>
      <w:r w:rsidRPr="00F31E48">
        <w:rPr>
          <w:rFonts w:ascii="Times New Roman" w:hAnsi="Times New Roman" w:cs="Times New Roman"/>
          <w:sz w:val="24"/>
          <w:szCs w:val="24"/>
        </w:rPr>
        <w:t xml:space="preserve"> со словами.</w:t>
      </w:r>
    </w:p>
    <w:p w14:paraId="522AF644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Предлог </w:t>
      </w:r>
      <w:r w:rsidRPr="008F75FA">
        <w:rPr>
          <w:rFonts w:ascii="Times New Roman" w:hAnsi="Times New Roman" w:cs="Times New Roman"/>
          <w:sz w:val="24"/>
          <w:szCs w:val="24"/>
        </w:rPr>
        <w:t>про</w:t>
      </w:r>
      <w:r w:rsidRPr="00F31E48">
        <w:rPr>
          <w:rFonts w:ascii="Times New Roman" w:hAnsi="Times New Roman" w:cs="Times New Roman"/>
          <w:sz w:val="24"/>
          <w:szCs w:val="24"/>
        </w:rPr>
        <w:t xml:space="preserve"> со словами.</w:t>
      </w:r>
      <w:r>
        <w:rPr>
          <w:rFonts w:ascii="Times New Roman" w:hAnsi="Times New Roman" w:cs="Times New Roman"/>
          <w:sz w:val="24"/>
          <w:szCs w:val="24"/>
        </w:rPr>
        <w:t xml:space="preserve"> Контрольное списывание.</w:t>
      </w:r>
    </w:p>
    <w:p w14:paraId="5536677E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Предлоги. Закрепление знаний.</w:t>
      </w:r>
    </w:p>
    <w:p w14:paraId="232D2FFB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Предлоги. Закрепление знаний.</w:t>
      </w:r>
    </w:p>
    <w:p w14:paraId="1796768B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Проверочная работа</w:t>
      </w:r>
      <w:r w:rsidRPr="00C2320A">
        <w:rPr>
          <w:rFonts w:ascii="Times New Roman" w:hAnsi="Times New Roman" w:cs="Times New Roman"/>
          <w:sz w:val="24"/>
          <w:szCs w:val="24"/>
        </w:rPr>
        <w:t xml:space="preserve"> по теме «</w:t>
      </w:r>
      <w:r>
        <w:rPr>
          <w:rFonts w:ascii="Times New Roman" w:hAnsi="Times New Roman" w:cs="Times New Roman"/>
          <w:sz w:val="24"/>
          <w:szCs w:val="24"/>
        </w:rPr>
        <w:t>Предлоги</w:t>
      </w:r>
      <w:r w:rsidRPr="00C2320A">
        <w:rPr>
          <w:rFonts w:ascii="Times New Roman" w:hAnsi="Times New Roman" w:cs="Times New Roman"/>
          <w:sz w:val="24"/>
          <w:szCs w:val="24"/>
        </w:rPr>
        <w:t>».</w:t>
      </w:r>
    </w:p>
    <w:p w14:paraId="024E7B7B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проверочных работ. Работа над ошибками. </w:t>
      </w:r>
      <w:r w:rsidRPr="00F31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Закрепление знаний.</w:t>
      </w:r>
    </w:p>
    <w:p w14:paraId="17E3CE04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Предложение. Выделение предложений из текста.</w:t>
      </w:r>
    </w:p>
    <w:p w14:paraId="19632901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Деление текста на предложения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28C2AA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Деление текста на предложения. Контрольное списывание.</w:t>
      </w:r>
    </w:p>
    <w:p w14:paraId="12C0A92F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Завершение начатого предложения.</w:t>
      </w:r>
    </w:p>
    <w:p w14:paraId="0427371C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lastRenderedPageBreak/>
        <w:t>Порядок слов в предложении.</w:t>
      </w:r>
    </w:p>
    <w:p w14:paraId="6F79E823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Порядок слов в предложении.</w:t>
      </w:r>
    </w:p>
    <w:p w14:paraId="32CB850C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Связь слов в предложении.</w:t>
      </w:r>
    </w:p>
    <w:p w14:paraId="44BBDA6D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Связь слов в предложении.</w:t>
      </w:r>
    </w:p>
    <w:p w14:paraId="75B762DB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Вопросительные предложения.</w:t>
      </w:r>
    </w:p>
    <w:p w14:paraId="175874E8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Вопросительные предложения.</w:t>
      </w:r>
    </w:p>
    <w:p w14:paraId="378999CF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Восклицательные предложения.</w:t>
      </w:r>
    </w:p>
    <w:p w14:paraId="34DE7683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Восклицательные предложения.</w:t>
      </w:r>
    </w:p>
    <w:p w14:paraId="55755109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Разные по интонации предложения.</w:t>
      </w:r>
    </w:p>
    <w:p w14:paraId="10B2B11F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>Разные по интонации предложения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41A67D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гласных и согласных в корне.</w:t>
      </w:r>
    </w:p>
    <w:p w14:paraId="1B9CD40B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color w:val="060A12"/>
          <w:sz w:val="24"/>
          <w:szCs w:val="24"/>
        </w:rPr>
      </w:pPr>
      <w:r w:rsidRPr="000A0F8A">
        <w:rPr>
          <w:rFonts w:ascii="Times New Roman" w:hAnsi="Times New Roman" w:cs="Times New Roman"/>
          <w:color w:val="060A12"/>
          <w:sz w:val="24"/>
          <w:szCs w:val="24"/>
        </w:rPr>
        <w:t xml:space="preserve">Контрольный диктант за </w:t>
      </w:r>
      <w:r w:rsidRPr="000A0F8A">
        <w:rPr>
          <w:rFonts w:ascii="Times New Roman" w:hAnsi="Times New Roman" w:cs="Times New Roman"/>
          <w:color w:val="060A12"/>
          <w:sz w:val="24"/>
          <w:szCs w:val="24"/>
          <w:lang w:val="en-US"/>
        </w:rPr>
        <w:t>IV</w:t>
      </w:r>
      <w:r w:rsidRPr="000A0F8A">
        <w:rPr>
          <w:rFonts w:ascii="Times New Roman" w:hAnsi="Times New Roman" w:cs="Times New Roman"/>
          <w:color w:val="060A12"/>
          <w:sz w:val="24"/>
          <w:szCs w:val="24"/>
        </w:rPr>
        <w:t xml:space="preserve"> четверть</w:t>
      </w:r>
      <w:r>
        <w:rPr>
          <w:rFonts w:ascii="Times New Roman" w:hAnsi="Times New Roman" w:cs="Times New Roman"/>
          <w:color w:val="060A12"/>
          <w:sz w:val="24"/>
          <w:szCs w:val="24"/>
        </w:rPr>
        <w:t>.</w:t>
      </w:r>
    </w:p>
    <w:p w14:paraId="6A7F5A2C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sz w:val="24"/>
          <w:szCs w:val="24"/>
        </w:rPr>
        <w:t xml:space="preserve">контрольных работ. Работа над ошибками. </w:t>
      </w:r>
      <w:r w:rsidRPr="00F31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Правописание гласных и согласных в слове.</w:t>
      </w:r>
    </w:p>
    <w:p w14:paraId="32B34252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Названия предметов, действий, признаков.</w:t>
      </w:r>
    </w:p>
    <w:p w14:paraId="220412B1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Названия предметов, действий, признаков.</w:t>
      </w:r>
    </w:p>
    <w:p w14:paraId="114DCE0B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color w:val="060A12"/>
          <w:sz w:val="24"/>
          <w:szCs w:val="24"/>
        </w:rPr>
      </w:pPr>
      <w:r w:rsidRPr="000A0F8A">
        <w:rPr>
          <w:rFonts w:ascii="Times New Roman" w:hAnsi="Times New Roman" w:cs="Times New Roman"/>
          <w:color w:val="060A12"/>
          <w:sz w:val="24"/>
          <w:szCs w:val="24"/>
        </w:rPr>
        <w:t xml:space="preserve">Контрольный диктант за </w:t>
      </w:r>
      <w:r>
        <w:rPr>
          <w:rFonts w:ascii="Times New Roman" w:hAnsi="Times New Roman" w:cs="Times New Roman"/>
          <w:color w:val="060A12"/>
          <w:sz w:val="24"/>
          <w:szCs w:val="24"/>
        </w:rPr>
        <w:t>год</w:t>
      </w:r>
      <w:r w:rsidRPr="000A0F8A">
        <w:rPr>
          <w:rFonts w:ascii="Times New Roman" w:hAnsi="Times New Roman" w:cs="Times New Roman"/>
          <w:color w:val="060A12"/>
          <w:sz w:val="24"/>
          <w:szCs w:val="24"/>
        </w:rPr>
        <w:t>.</w:t>
      </w:r>
    </w:p>
    <w:p w14:paraId="70E6493F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E48">
        <w:rPr>
          <w:rFonts w:ascii="Times New Roman" w:hAnsi="Times New Roman" w:cs="Times New Roman"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sz w:val="24"/>
          <w:szCs w:val="24"/>
        </w:rPr>
        <w:t xml:space="preserve">контрольных работ. Работа над ошибками. </w:t>
      </w:r>
      <w:r w:rsidRPr="00F31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Предложение.</w:t>
      </w:r>
    </w:p>
    <w:p w14:paraId="4D94DA24" w14:textId="77777777" w:rsidR="00F7104E" w:rsidRDefault="00F7104E" w:rsidP="008108C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Предложение.</w:t>
      </w:r>
    </w:p>
    <w:p w14:paraId="6281726A" w14:textId="77777777" w:rsidR="00F7104E" w:rsidRDefault="00F7104E" w:rsidP="009600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F3676" w14:textId="77777777" w:rsidR="00F7104E" w:rsidRPr="00160A4A" w:rsidRDefault="00F7104E" w:rsidP="00F7104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ПРОВЕРКА ЗНАНИЙ, УМЕНИЙ И НАВЫКОВ УЧ-СЯ</w:t>
      </w:r>
    </w:p>
    <w:p w14:paraId="31A8FA33" w14:textId="77777777" w:rsidR="00F7104E" w:rsidRPr="00160A4A" w:rsidRDefault="00F7104E" w:rsidP="00F7104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РУССКОМУ ЯЗЫКУ</w:t>
      </w:r>
    </w:p>
    <w:p w14:paraId="3A934C3F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E0DEEF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ГРАММАТИКА, ПРАВОПИСАНИЕ И РАЗВИТИЕ РЕЧИ- оценка устных ответов.</w:t>
      </w:r>
    </w:p>
    <w:p w14:paraId="30D54CB1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оценке устных ответов по грамматике принимается во внимание:</w:t>
      </w:r>
    </w:p>
    <w:p w14:paraId="01EC024A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ответа по содержанию, свидетельствующая об осознанности усвоения</w:t>
      </w:r>
    </w:p>
    <w:p w14:paraId="56207825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 материала;</w:t>
      </w:r>
    </w:p>
    <w:p w14:paraId="36AE042D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ответа;</w:t>
      </w:r>
    </w:p>
    <w:p w14:paraId="4CE30FEF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практически применять свои знания;</w:t>
      </w:r>
    </w:p>
    <w:p w14:paraId="3DE718A5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последовательность изложения и речевое оформление ответа.</w:t>
      </w:r>
    </w:p>
    <w:p w14:paraId="65A93D18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ученику, если он понимает материал, может с помощью учителя обосновать, самостоятельно сформулировать ответ, привести примеры, допускает</w:t>
      </w:r>
    </w:p>
    <w:p w14:paraId="2899A2AD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единичные ошибки, которые сам исправляет.</w:t>
      </w:r>
    </w:p>
    <w:p w14:paraId="2902A256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дает ответ, в целом соответствующий требованиям оценки «5», но допускает неточности и исправляет с помощью учителя; делает </w:t>
      </w:r>
    </w:p>
    <w:p w14:paraId="651A8EC3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ошибки в речи; при работе с текстом или разборе предложения допускает</w:t>
      </w:r>
    </w:p>
    <w:p w14:paraId="46E3C0A8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одну-две ошибки, которые исправляет с помощью учителя.</w:t>
      </w:r>
    </w:p>
    <w:p w14:paraId="2A62C380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знание и понимание основных положений данной темы, но излагает материал недостаточно полно и последовательно;</w:t>
      </w:r>
    </w:p>
    <w:p w14:paraId="29F2D081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допускает ряд ошибок в речи; затрудняется самостоятельно подтвердить правила</w:t>
      </w:r>
    </w:p>
    <w:p w14:paraId="6335B7E2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примерами и делает это с помощью учителя; нуждается в постоянной помощи учителя.</w:t>
      </w:r>
    </w:p>
    <w:p w14:paraId="1EDC3CD5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незнание большей или наиболее существенной части изученного материала; допускает ошибки в формулировке правил, искажающие их смысл; в работе с текстом делает грубые ошибки, не использует помощь учителя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168828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письменных работ.</w:t>
      </w:r>
    </w:p>
    <w:p w14:paraId="357212AA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Примерный объем текстов контрольных работ:</w:t>
      </w:r>
    </w:p>
    <w:p w14:paraId="7442DD12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класс- 45-50 слов, 6 класс- 65-70 слов, 7-9 классы-75-80 слов. Учету подлежат все </w:t>
      </w:r>
    </w:p>
    <w:p w14:paraId="4428002A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заданий. слова, в том числе предлоги, союзы, частицы.</w:t>
      </w:r>
    </w:p>
    <w:p w14:paraId="4D9B1237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 без ошибок.</w:t>
      </w:r>
    </w:p>
    <w:p w14:paraId="5116A258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 с одной – двумя ошибками.</w:t>
      </w:r>
    </w:p>
    <w:p w14:paraId="6C5EE60E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 с тремя – пятью ошибками.</w:t>
      </w:r>
    </w:p>
    <w:p w14:paraId="0FAC89FF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 которой допущено шесть – восемь ошибок.</w:t>
      </w:r>
    </w:p>
    <w:p w14:paraId="6936A61E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одну ошибку в диктанте считается:</w:t>
      </w:r>
    </w:p>
    <w:p w14:paraId="708FCCB9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повторение ошибок в одном и том же слове </w:t>
      </w:r>
      <w:proofErr w:type="gram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( н</w:t>
      </w:r>
      <w:proofErr w:type="gram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-р, в слове «</w:t>
      </w:r>
      <w:proofErr w:type="spell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лыжы</w:t>
      </w:r>
      <w:proofErr w:type="spell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дважды</w:t>
      </w:r>
    </w:p>
    <w:p w14:paraId="57ADD0C3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написано с ы). Если же подобная ошибка на это правило встречается в другом</w:t>
      </w:r>
    </w:p>
    <w:p w14:paraId="422EB6E9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слове, она учитывается;</w:t>
      </w:r>
    </w:p>
    <w:p w14:paraId="152BDBF8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две не грубые ошибки: повторение в слове одной и той же буквы; </w:t>
      </w:r>
      <w:proofErr w:type="spell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недописывание</w:t>
      </w:r>
      <w:proofErr w:type="spell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слов; пропуск одной части слова при переносе; повторное написание одного и </w:t>
      </w:r>
    </w:p>
    <w:p w14:paraId="4EA26BF8" w14:textId="77777777" w:rsidR="00F7104E" w:rsidRPr="00852288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2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 же слова в предложении.</w:t>
      </w:r>
    </w:p>
    <w:p w14:paraId="4814EFBF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специфическими ошибками являются замена согласных, искажение звуко-</w:t>
      </w:r>
      <w:proofErr w:type="gram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буквенного  состава</w:t>
      </w:r>
      <w:proofErr w:type="gram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( пропуски, перестановки, добавления, </w:t>
      </w:r>
      <w:proofErr w:type="spell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недописывание</w:t>
      </w:r>
      <w:proofErr w:type="spell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замена гласных, грубое искажение структуры слова). Все однотипные специфические</w:t>
      </w:r>
    </w:p>
    <w:p w14:paraId="663E4661" w14:textId="77777777" w:rsidR="00F7104E" w:rsidRPr="00852288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 приравниваются к одной орфографической ошибке</w:t>
      </w:r>
      <w:r w:rsidRPr="00852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1EE8D3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грамматического разбора.</w:t>
      </w:r>
    </w:p>
    <w:p w14:paraId="02D6F4F2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осознанное усвоение грамматических понятий, правил в процессе грамматического разбора, работу выполняет</w:t>
      </w:r>
    </w:p>
    <w:p w14:paraId="0B7F98FF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ошибок или допускает исправления.</w:t>
      </w:r>
    </w:p>
    <w:p w14:paraId="391D2124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 основном обнаруживает усвоение изученного</w:t>
      </w:r>
    </w:p>
    <w:p w14:paraId="2D8D3CE2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 умеет применить свои знания, хотя и допускает 2-3 ошибки.</w:t>
      </w:r>
    </w:p>
    <w:p w14:paraId="1E657A5A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недостаточное понимание изученного материала, затрудняется в применении своих знаний, допускает 4-5 ошибок, или не справляется с одним из заданий.</w:t>
      </w:r>
    </w:p>
    <w:p w14:paraId="361396C7" w14:textId="77777777" w:rsidR="00F7104E" w:rsidRPr="00160A4A" w:rsidRDefault="00F7104E" w:rsidP="00F7104E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обнаруживает плохое знание учебного материала, не справляется с большинством грамматических знаний.</w:t>
      </w:r>
    </w:p>
    <w:p w14:paraId="288C2018" w14:textId="77777777" w:rsidR="00F7104E" w:rsidRPr="00160A4A" w:rsidRDefault="00F7104E" w:rsidP="00F7104E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обеспечение учебного курса:</w:t>
      </w:r>
    </w:p>
    <w:p w14:paraId="22B7FD5B" w14:textId="77777777" w:rsidR="00F7104E" w:rsidRPr="00160A4A" w:rsidRDefault="00F7104E" w:rsidP="00F7104E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1. Э.В. Якубовская, Я.В. Коршунова</w:t>
      </w:r>
      <w:r>
        <w:rPr>
          <w:rFonts w:ascii="Times New Roman" w:eastAsia="Calibri" w:hAnsi="Times New Roman" w:cs="Times New Roman"/>
          <w:sz w:val="24"/>
          <w:szCs w:val="24"/>
        </w:rPr>
        <w:t>. Русский язык. Учебник для 4</w:t>
      </w:r>
      <w:r w:rsidRPr="00160A4A">
        <w:rPr>
          <w:rFonts w:ascii="Times New Roman" w:eastAsia="Calibri" w:hAnsi="Times New Roman" w:cs="Times New Roman"/>
          <w:sz w:val="24"/>
          <w:szCs w:val="24"/>
        </w:rPr>
        <w:t xml:space="preserve"> класса  общеобразовательных организаций, реализующих адаптированные основные общеобразовательные программы.  В 2 частях. Москва  «Просвещение».- 2019 г. </w:t>
      </w:r>
    </w:p>
    <w:p w14:paraId="077F4E39" w14:textId="77777777" w:rsidR="00F7104E" w:rsidRPr="00160A4A" w:rsidRDefault="00F7104E" w:rsidP="00F7104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«Методика русского языка во вспомогательной школе» М. Гнездилов, Москва «Просвещение», 2013</w:t>
      </w:r>
    </w:p>
    <w:p w14:paraId="39E8A318" w14:textId="77777777" w:rsidR="00F7104E" w:rsidRPr="00160A4A" w:rsidRDefault="00F7104E" w:rsidP="00F7104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В.В. Воронкова «Обучение грамоте и правописанию в 1-4 классах коррекционной  школы»  Пособие для учителя, Москва «Просвещение», 2010</w:t>
      </w:r>
    </w:p>
    <w:p w14:paraId="2CC5A703" w14:textId="77777777" w:rsidR="00F7104E" w:rsidRPr="00160A4A" w:rsidRDefault="00F7104E" w:rsidP="00F7104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«Уроки русского языка в 4 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 коррекционной школы»  Пособие для учителя В. В. Воронкова, Москва «Владос»,2011</w:t>
      </w:r>
    </w:p>
    <w:p w14:paraId="35A4E905" w14:textId="77777777" w:rsidR="00F7104E" w:rsidRPr="00160A4A" w:rsidRDefault="00F7104E" w:rsidP="00F7104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5. Л.А. Жидкова, М.М. Каменецкая  «Сборник статей для изложений в коррекционной  школе»  Москва «Просвещение» 2011</w:t>
      </w:r>
    </w:p>
    <w:p w14:paraId="128C30DF" w14:textId="77777777" w:rsidR="00F7104E" w:rsidRPr="00852288" w:rsidRDefault="00F7104E" w:rsidP="00F7104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В.Г.Петрова</w:t>
      </w:r>
      <w:proofErr w:type="spellEnd"/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Обучение учащихся </w:t>
      </w:r>
      <w:r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60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160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коррекционной  школы, Москва «Просвещение»2012г</w:t>
      </w:r>
      <w:r w:rsidRPr="0085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73B9C80" w14:textId="77777777" w:rsidR="00F7104E" w:rsidRPr="00160A4A" w:rsidRDefault="00F7104E" w:rsidP="00F710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0A4A">
        <w:rPr>
          <w:rFonts w:ascii="Times New Roman" w:eastAsia="Calibri" w:hAnsi="Times New Roman" w:cs="Times New Roman"/>
          <w:b/>
          <w:sz w:val="24"/>
          <w:szCs w:val="24"/>
        </w:rPr>
        <w:t>Используемый УМК:</w:t>
      </w:r>
    </w:p>
    <w:p w14:paraId="34EFAAE6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1. Презентации, согласно тематике уроков.</w:t>
      </w:r>
    </w:p>
    <w:p w14:paraId="697C0F92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lastRenderedPageBreak/>
        <w:t>2. Касса слогов демонстрационная.</w:t>
      </w:r>
    </w:p>
    <w:p w14:paraId="576E41F5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3.Демонстрационные таблицы.</w:t>
      </w:r>
    </w:p>
    <w:p w14:paraId="3BE53FC0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4. «Азбука подвижная»</w:t>
      </w:r>
    </w:p>
    <w:p w14:paraId="64CB8A3B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5. Касса букв «Классная»</w:t>
      </w:r>
    </w:p>
    <w:p w14:paraId="6F82DF55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6. Словарные слова</w:t>
      </w:r>
    </w:p>
    <w:p w14:paraId="0ABEC149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7. Диктанты</w:t>
      </w:r>
    </w:p>
    <w:p w14:paraId="5309B54E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8. Проверочные работы.</w:t>
      </w:r>
    </w:p>
    <w:p w14:paraId="367D5C7C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9. Буквы. Правила начертания.</w:t>
      </w:r>
    </w:p>
    <w:p w14:paraId="0251D126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10.Раздаточный материал.</w:t>
      </w:r>
    </w:p>
    <w:p w14:paraId="17D158F4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11. Настольные пособия «Всё включено»</w:t>
      </w:r>
    </w:p>
    <w:p w14:paraId="554E3A52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12.</w:t>
      </w:r>
      <w:r w:rsidRPr="00160A4A">
        <w:rPr>
          <w:rFonts w:ascii="Calibri" w:eastAsia="Calibri" w:hAnsi="Calibri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Интерактивное пособие «Лого – ритмика»</w:t>
      </w:r>
    </w:p>
    <w:p w14:paraId="352036AE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13. Комплект кубиков для создания слов по слогам</w:t>
      </w:r>
    </w:p>
    <w:p w14:paraId="2FDE715A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14. Интерактивное пособие «Лого – ритмика»</w:t>
      </w:r>
    </w:p>
    <w:p w14:paraId="03AF4FC2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15.</w:t>
      </w:r>
      <w:r w:rsidRPr="00160A4A">
        <w:rPr>
          <w:rFonts w:ascii="Calibri" w:eastAsia="Calibri" w:hAnsi="Calibri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Набор карточек «Бежит - лежит»</w:t>
      </w:r>
    </w:p>
    <w:p w14:paraId="77937295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16. Речевой тренажер «Дэльфа-142.1»</w:t>
      </w:r>
    </w:p>
    <w:p w14:paraId="6E9FA54D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17.</w:t>
      </w:r>
      <w:r w:rsidRPr="00160A4A">
        <w:rPr>
          <w:rFonts w:ascii="Calibri" w:eastAsia="Calibri" w:hAnsi="Calibri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Лото "Прятки с буквами"</w:t>
      </w:r>
    </w:p>
    <w:p w14:paraId="7D957FD1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18.</w:t>
      </w:r>
      <w:r w:rsidRPr="00160A4A">
        <w:rPr>
          <w:rFonts w:ascii="Calibri" w:eastAsia="Calibri" w:hAnsi="Calibri" w:cs="Times New Roman"/>
          <w:sz w:val="24"/>
          <w:szCs w:val="24"/>
        </w:rPr>
        <w:t xml:space="preserve"> </w:t>
      </w:r>
      <w:r w:rsidRPr="00160A4A">
        <w:rPr>
          <w:rFonts w:ascii="Times New Roman" w:eastAsia="Calibri" w:hAnsi="Times New Roman" w:cs="Times New Roman"/>
          <w:sz w:val="24"/>
          <w:szCs w:val="24"/>
        </w:rPr>
        <w:t>Игра «Предлоги и осьминоги»</w:t>
      </w:r>
    </w:p>
    <w:p w14:paraId="6B557713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19. Комплект карточек для автоматизации звуков</w:t>
      </w:r>
    </w:p>
    <w:p w14:paraId="48C6015F" w14:textId="77777777" w:rsidR="00F7104E" w:rsidRPr="00160A4A" w:rsidRDefault="00F7104E" w:rsidP="00F710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A4A">
        <w:rPr>
          <w:rFonts w:ascii="Times New Roman" w:eastAsia="Calibri" w:hAnsi="Times New Roman" w:cs="Times New Roman"/>
          <w:sz w:val="24"/>
          <w:szCs w:val="24"/>
        </w:rPr>
        <w:t>20. «Звуковые ходунки»</w:t>
      </w:r>
    </w:p>
    <w:p w14:paraId="6F2F81E2" w14:textId="77777777" w:rsidR="00F7104E" w:rsidRDefault="00F7104E" w:rsidP="009600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F7104E" w:rsidRPr="00160A4A" w14:paraId="2F63BB31" w14:textId="77777777" w:rsidTr="00B50E9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C96BC48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0DC1CF54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5F3B93B1" w14:textId="77777777" w:rsidR="00F7104E" w:rsidRPr="00160A4A" w:rsidRDefault="00E01170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2020</w:t>
            </w:r>
            <w:r w:rsidR="00F7104E"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0B9DE6C3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43AA8B2D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0AA0A01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64E74E0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5AE664CE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="00E01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 от ____________2020</w:t>
            </w: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53B6175A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0BAAB80E" w14:textId="77777777" w:rsidR="00F7104E" w:rsidRPr="00160A4A" w:rsidRDefault="00F7104E" w:rsidP="00B50E9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201112EE" w14:textId="77777777" w:rsidR="00F7104E" w:rsidRPr="00242491" w:rsidRDefault="00F7104E" w:rsidP="009600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104E" w:rsidRPr="00242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0A"/>
    <w:multiLevelType w:val="hybridMultilevel"/>
    <w:tmpl w:val="0000301C"/>
    <w:lvl w:ilvl="0" w:tplc="00000BD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6A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00000120"/>
    <w:lvl w:ilvl="0" w:tplc="0000759A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35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323B"/>
    <w:multiLevelType w:val="hybridMultilevel"/>
    <w:tmpl w:val="00002213"/>
    <w:lvl w:ilvl="0" w:tplc="0000260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B8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C960F30"/>
    <w:multiLevelType w:val="hybridMultilevel"/>
    <w:tmpl w:val="8D50A2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FF7800"/>
    <w:multiLevelType w:val="hybridMultilevel"/>
    <w:tmpl w:val="91004154"/>
    <w:lvl w:ilvl="0" w:tplc="F7A8A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2555F2B"/>
    <w:multiLevelType w:val="hybridMultilevel"/>
    <w:tmpl w:val="8292A7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E3388B"/>
    <w:multiLevelType w:val="hybridMultilevel"/>
    <w:tmpl w:val="2A9AD34C"/>
    <w:lvl w:ilvl="0" w:tplc="C21C4B0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6"/>
        </w:tabs>
        <w:ind w:left="133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6"/>
        </w:tabs>
        <w:ind w:left="205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6"/>
        </w:tabs>
        <w:ind w:left="349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6"/>
        </w:tabs>
        <w:ind w:left="421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6"/>
        </w:tabs>
        <w:ind w:left="565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6"/>
        </w:tabs>
        <w:ind w:left="6376" w:hanging="360"/>
      </w:pPr>
    </w:lvl>
  </w:abstractNum>
  <w:num w:numId="1">
    <w:abstractNumId w:val="4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85C"/>
    <w:rsid w:val="00006622"/>
    <w:rsid w:val="00242491"/>
    <w:rsid w:val="003D035E"/>
    <w:rsid w:val="007D485C"/>
    <w:rsid w:val="008108C7"/>
    <w:rsid w:val="00822F92"/>
    <w:rsid w:val="00883CEF"/>
    <w:rsid w:val="00960006"/>
    <w:rsid w:val="009C7E45"/>
    <w:rsid w:val="00C45AD2"/>
    <w:rsid w:val="00DC7DB4"/>
    <w:rsid w:val="00E01170"/>
    <w:rsid w:val="00F7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8FA5"/>
  <w15:docId w15:val="{2F40AFFE-4EFA-47A0-8202-84FF380B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622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822F92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62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8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22F92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5">
    <w:name w:val="Table Grid"/>
    <w:basedOn w:val="a1"/>
    <w:uiPriority w:val="59"/>
    <w:rsid w:val="00822F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8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4551</Words>
  <Characters>25945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zampouvr-pc</cp:lastModifiedBy>
  <cp:revision>2</cp:revision>
  <dcterms:created xsi:type="dcterms:W3CDTF">2021-10-06T08:03:00Z</dcterms:created>
  <dcterms:modified xsi:type="dcterms:W3CDTF">2021-10-06T08:03:00Z</dcterms:modified>
</cp:coreProperties>
</file>