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A4887" w14:textId="77777777" w:rsidR="007E4158" w:rsidRPr="009A1C9D" w:rsidRDefault="00112820" w:rsidP="007E4158">
      <w:pPr>
        <w:shd w:val="clear" w:color="auto" w:fill="FFFFFF"/>
        <w:jc w:val="center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7E4158" w:rsidRPr="009A1C9D">
        <w:rPr>
          <w:bCs/>
          <w:color w:val="000000"/>
          <w:sz w:val="28"/>
          <w:szCs w:val="28"/>
        </w:rPr>
        <w:t>г. Ейск Краснодарского края</w:t>
      </w:r>
    </w:p>
    <w:p w14:paraId="7A6D20EE" w14:textId="77777777" w:rsidR="007E4158" w:rsidRPr="009A1C9D" w:rsidRDefault="007E4158" w:rsidP="007E4158">
      <w:pPr>
        <w:shd w:val="clear" w:color="auto" w:fill="FFFFFF"/>
        <w:rPr>
          <w:color w:val="000000"/>
          <w:sz w:val="28"/>
          <w:szCs w:val="28"/>
        </w:rPr>
      </w:pPr>
    </w:p>
    <w:p w14:paraId="47954C03" w14:textId="77777777" w:rsidR="007E4158" w:rsidRPr="009A1C9D" w:rsidRDefault="007E4158" w:rsidP="007E4158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14:paraId="4591EB2D" w14:textId="77777777" w:rsidR="007E4158" w:rsidRPr="007E4158" w:rsidRDefault="007E4158" w:rsidP="007E4158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1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09F80042" w14:textId="77777777" w:rsidR="007E4158" w:rsidRPr="007E4158" w:rsidRDefault="007E4158" w:rsidP="007E4158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0A2E8E77" w14:textId="77777777" w:rsidR="007E4158" w:rsidRPr="007E4158" w:rsidRDefault="007E4158" w:rsidP="007E4158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  <w:r w:rsidRPr="007E415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A5AF72A" wp14:editId="3EC8FA06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6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7E4158" w:rsidRPr="007E4158" w14:paraId="283F3889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371C1E55" w14:textId="77777777" w:rsidR="007E4158" w:rsidRPr="007E4158" w:rsidRDefault="007E4158" w:rsidP="007E4158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4CC47812" w14:textId="77777777" w:rsidR="007E4158" w:rsidRPr="007E4158" w:rsidRDefault="007E4158" w:rsidP="007E4158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C68AC20" w14:textId="77777777" w:rsidR="007E4158" w:rsidRPr="007E4158" w:rsidRDefault="007E4158" w:rsidP="007E4158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769FFE9F" w14:textId="77777777" w:rsidR="007E4158" w:rsidRPr="007E4158" w:rsidRDefault="007E4158" w:rsidP="007E415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F80009" w14:textId="77777777" w:rsidR="007E4158" w:rsidRPr="007E4158" w:rsidRDefault="007E4158" w:rsidP="007E4158">
      <w:pPr>
        <w:pStyle w:val="3"/>
        <w:jc w:val="center"/>
        <w:rPr>
          <w:i w:val="0"/>
          <w:sz w:val="28"/>
          <w:szCs w:val="28"/>
        </w:rPr>
      </w:pPr>
      <w:r w:rsidRPr="007E4158">
        <w:rPr>
          <w:i w:val="0"/>
          <w:sz w:val="28"/>
          <w:szCs w:val="28"/>
        </w:rPr>
        <w:t>Рабочая программа учебного предмета «Мир природы и человека»</w:t>
      </w:r>
    </w:p>
    <w:p w14:paraId="2F26573A" w14:textId="77777777" w:rsidR="007E4158" w:rsidRPr="007E4158" w:rsidRDefault="007E4158" w:rsidP="007E4158">
      <w:pPr>
        <w:spacing w:after="0"/>
        <w:rPr>
          <w:rFonts w:ascii="Times New Roman" w:hAnsi="Times New Roman" w:cs="Times New Roman"/>
        </w:rPr>
      </w:pPr>
    </w:p>
    <w:p w14:paraId="6CED0C95" w14:textId="77777777" w:rsidR="007E4158" w:rsidRPr="007E4158" w:rsidRDefault="007E4158" w:rsidP="007E415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089907" w14:textId="77777777" w:rsidR="007E4158" w:rsidRPr="007E4158" w:rsidRDefault="007E4158" w:rsidP="007E4158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4158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7E4158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</w:p>
    <w:p w14:paraId="2DE386C6" w14:textId="77777777" w:rsidR="007E4158" w:rsidRPr="007E4158" w:rsidRDefault="007E4158" w:rsidP="007E415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158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7E4158">
        <w:rPr>
          <w:rFonts w:ascii="Times New Roman" w:hAnsi="Times New Roman" w:cs="Times New Roman"/>
          <w:b/>
          <w:bCs/>
          <w:sz w:val="28"/>
          <w:szCs w:val="28"/>
          <w:u w:val="single"/>
        </w:rPr>
        <w:t>66 ч.</w:t>
      </w:r>
    </w:p>
    <w:p w14:paraId="0CB61C9F" w14:textId="77777777" w:rsidR="007E4158" w:rsidRPr="007E4158" w:rsidRDefault="007E4158" w:rsidP="007E4158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4158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7E4158">
        <w:rPr>
          <w:rFonts w:ascii="Times New Roman" w:hAnsi="Times New Roman" w:cs="Times New Roman"/>
          <w:b/>
          <w:bCs/>
          <w:sz w:val="28"/>
          <w:szCs w:val="28"/>
        </w:rPr>
        <w:t>Винокурова Юлия Александровна</w:t>
      </w:r>
    </w:p>
    <w:p w14:paraId="4174A633" w14:textId="77777777" w:rsidR="007E4158" w:rsidRPr="007E4158" w:rsidRDefault="007E4158" w:rsidP="007E415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318D356" w14:textId="77777777" w:rsidR="007E4158" w:rsidRPr="007E4158" w:rsidRDefault="007E4158" w:rsidP="007E4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5A7057CB" w14:textId="77777777" w:rsidR="007E4158" w:rsidRPr="007E4158" w:rsidRDefault="007E4158" w:rsidP="007E4158">
      <w:pPr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7E4158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22E4E083" w14:textId="77777777" w:rsidR="007E4158" w:rsidRPr="007E4158" w:rsidRDefault="007E4158" w:rsidP="007E4158">
      <w:pPr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4185CC4B" w14:textId="77777777" w:rsidR="007E4158" w:rsidRPr="007E4158" w:rsidRDefault="007E4158" w:rsidP="007E4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44FB36C2" w14:textId="77777777" w:rsidR="007E4158" w:rsidRPr="007E4158" w:rsidRDefault="007E4158" w:rsidP="007E4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74707E53" w14:textId="77777777" w:rsidR="007E4158" w:rsidRPr="007E4158" w:rsidRDefault="007E4158" w:rsidP="007E4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1AAB2BCB" w14:textId="77777777" w:rsidR="007E4158" w:rsidRDefault="007E4158" w:rsidP="007E41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549A7233" w14:textId="77777777" w:rsidR="001047D7" w:rsidRPr="001047D7" w:rsidRDefault="001047D7" w:rsidP="001047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47D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441BF39B" w14:textId="77777777" w:rsidR="003E062D" w:rsidRPr="004D50DF" w:rsidRDefault="003E062D" w:rsidP="003E06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 Нормативно-правовую базу разработки рабочей программы </w:t>
      </w:r>
      <w:r w:rsidR="00F20CB3">
        <w:rPr>
          <w:rFonts w:ascii="Times New Roman" w:eastAsia="Calibri" w:hAnsi="Times New Roman" w:cs="Times New Roman"/>
          <w:sz w:val="24"/>
          <w:szCs w:val="24"/>
        </w:rPr>
        <w:t xml:space="preserve">по предмету Мир природы и человека </w:t>
      </w: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составляют: </w:t>
      </w:r>
    </w:p>
    <w:p w14:paraId="7F5D5C6B" w14:textId="77777777" w:rsidR="003E062D" w:rsidRPr="004D50DF" w:rsidRDefault="003E062D" w:rsidP="003E06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Федеральный закон о Российской Федерации «Об образовании в РФ» от 29.12.2012г. № 273-ФЗ;</w:t>
      </w:r>
    </w:p>
    <w:p w14:paraId="3BAF7047" w14:textId="77777777" w:rsidR="003B1449" w:rsidRDefault="003E062D" w:rsidP="003B14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  <w:r w:rsidR="003B1449" w:rsidRPr="003B144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7333ED" w14:textId="77777777" w:rsidR="003B1449" w:rsidRDefault="003B1449" w:rsidP="003B14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14:paraId="629BE6A9" w14:textId="77777777" w:rsidR="003E062D" w:rsidRPr="004D50DF" w:rsidRDefault="003E062D" w:rsidP="002176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- Адаптированная основная образовательная программа образования обучающихся с умственной отсталостью (интеллектуальными нарушениями) (1 вариант). </w:t>
      </w:r>
    </w:p>
    <w:p w14:paraId="11ECB9E3" w14:textId="77777777" w:rsidR="003E062D" w:rsidRPr="004D50DF" w:rsidRDefault="003E062D" w:rsidP="003E062D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>Курс «Мир природы и человека» является начальным звеном формирования естествоведческих знаний, пропедевтическим этапом развития у обучающихся младших классов понятийного мышления на основе сведений о живой и неживой природе.</w:t>
      </w:r>
    </w:p>
    <w:p w14:paraId="41A400CC" w14:textId="77777777" w:rsidR="003E062D" w:rsidRPr="004D50DF" w:rsidRDefault="00F20CB3" w:rsidP="00F20C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3E062D" w:rsidRPr="004D50DF">
        <w:rPr>
          <w:rFonts w:ascii="Times New Roman" w:eastAsia="Calibri" w:hAnsi="Times New Roman" w:cs="Times New Roman"/>
          <w:b/>
          <w:sz w:val="24"/>
          <w:szCs w:val="24"/>
        </w:rPr>
        <w:t xml:space="preserve">Основная цель предмета </w:t>
      </w:r>
      <w:r w:rsidR="003E062D" w:rsidRPr="004D50DF">
        <w:rPr>
          <w:rFonts w:ascii="Times New Roman" w:eastAsia="Calibri" w:hAnsi="Times New Roman" w:cs="Times New Roman"/>
          <w:sz w:val="24"/>
          <w:szCs w:val="24"/>
        </w:rPr>
        <w:t>«Мир природы и человека» заключается в углублении сведений, раскрывающих причинные, следственные, временные и  другие связи между объектами, явлениями и состояниями природы;</w:t>
      </w:r>
    </w:p>
    <w:p w14:paraId="4BBF68F3" w14:textId="77777777" w:rsidR="003E062D" w:rsidRPr="004D50DF" w:rsidRDefault="003E062D" w:rsidP="003E062D">
      <w:pPr>
        <w:spacing w:after="0" w:line="240" w:lineRule="auto"/>
        <w:ind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0DF">
        <w:rPr>
          <w:rFonts w:ascii="Times New Roman" w:eastAsia="Calibri" w:hAnsi="Times New Roman" w:cs="Times New Roman"/>
          <w:sz w:val="24"/>
          <w:szCs w:val="24"/>
        </w:rPr>
        <w:t xml:space="preserve">            формирование основы для изучения в дельнейшем предметов «Естествознание» и «География», создание преемственной системы знаний между названными предметами.</w:t>
      </w:r>
    </w:p>
    <w:p w14:paraId="092A2020" w14:textId="77777777" w:rsidR="003E062D" w:rsidRPr="004D50DF" w:rsidRDefault="003E062D" w:rsidP="003E062D">
      <w:pPr>
        <w:spacing w:after="0" w:line="240" w:lineRule="auto"/>
        <w:ind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1F2A0B" w14:textId="77777777" w:rsidR="003E062D" w:rsidRPr="004D50DF" w:rsidRDefault="003E062D" w:rsidP="003E0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87E">
        <w:rPr>
          <w:rFonts w:ascii="Times New Roman" w:eastAsia="Calibri" w:hAnsi="Times New Roman" w:cs="Times New Roman"/>
          <w:sz w:val="28"/>
          <w:szCs w:val="28"/>
        </w:rPr>
        <w:tab/>
      </w:r>
      <w:r w:rsidRPr="004D5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 « Мир природы и человека»:</w:t>
      </w:r>
    </w:p>
    <w:p w14:paraId="369CA73D" w14:textId="77777777" w:rsidR="003E062D" w:rsidRPr="004D50DF" w:rsidRDefault="003E062D" w:rsidP="003E062D">
      <w:pPr>
        <w:pStyle w:val="a3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уточнить имеющиеся у детей представления о неживой и живой природе, дать новые знания об основных ее элементах;</w:t>
      </w:r>
    </w:p>
    <w:p w14:paraId="32C88E53" w14:textId="77777777" w:rsidR="003E062D" w:rsidRPr="004D50DF" w:rsidRDefault="003E062D" w:rsidP="003E062D">
      <w:pPr>
        <w:pStyle w:val="a3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 к условиям внешней среды;</w:t>
      </w:r>
    </w:p>
    <w:p w14:paraId="5308E4B6" w14:textId="77777777" w:rsidR="003E062D" w:rsidRPr="004D50DF" w:rsidRDefault="003E062D" w:rsidP="003E062D">
      <w:pPr>
        <w:pStyle w:val="a3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выработать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14:paraId="173AFCCD" w14:textId="77777777" w:rsidR="003E062D" w:rsidRPr="004D50DF" w:rsidRDefault="003E062D" w:rsidP="003E062D">
      <w:pPr>
        <w:pStyle w:val="a3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сформировать знания учащихся о природе своего края;</w:t>
      </w:r>
    </w:p>
    <w:p w14:paraId="4D01006A" w14:textId="77777777" w:rsidR="003E062D" w:rsidRPr="004D50DF" w:rsidRDefault="003E062D" w:rsidP="003E062D">
      <w:pPr>
        <w:pStyle w:val="a3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851"/>
        <w:jc w:val="both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</w:pPr>
      <w:r w:rsidRPr="004D50D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сформировать первоначальные сведения о природоохранительной деятельности человека, научить учащихся бережному отношению к природе.</w:t>
      </w:r>
    </w:p>
    <w:p w14:paraId="3A79C856" w14:textId="77777777" w:rsidR="003E062D" w:rsidRDefault="003E062D" w:rsidP="003E0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075F4F" w14:textId="77777777" w:rsidR="003E062D" w:rsidRPr="004D50DF" w:rsidRDefault="003E062D" w:rsidP="003E06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Место учебного предмета в учебном плане</w:t>
      </w:r>
    </w:p>
    <w:p w14:paraId="4EE05242" w14:textId="77777777" w:rsidR="003E062D" w:rsidRPr="004D50DF" w:rsidRDefault="003E062D" w:rsidP="003E06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</w:pPr>
      <w:r w:rsidRPr="004D50DF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Предмет «Мир природы и человека» входит в обязательную часть учебного плана раздела «Естествознание».</w:t>
      </w:r>
    </w:p>
    <w:p w14:paraId="0EC091DC" w14:textId="77777777" w:rsidR="003E062D" w:rsidRPr="004D50DF" w:rsidRDefault="003E062D" w:rsidP="00E852B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4"/>
        <w:gridCol w:w="1914"/>
        <w:gridCol w:w="1914"/>
      </w:tblGrid>
      <w:tr w:rsidR="003E062D" w:rsidRPr="004D50DF" w14:paraId="14F902C6" w14:textId="77777777" w:rsidTr="00A7718E">
        <w:tc>
          <w:tcPr>
            <w:tcW w:w="2004" w:type="dxa"/>
          </w:tcPr>
          <w:p w14:paraId="0CA85D45" w14:textId="77777777" w:rsidR="003E062D" w:rsidRPr="004D50DF" w:rsidRDefault="003E062D" w:rsidP="00E852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914" w:type="dxa"/>
          </w:tcPr>
          <w:p w14:paraId="320EEA52" w14:textId="77777777" w:rsidR="003E062D" w:rsidRPr="004D50DF" w:rsidRDefault="003E062D" w:rsidP="00E852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14" w:type="dxa"/>
          </w:tcPr>
          <w:p w14:paraId="014025DB" w14:textId="77777777" w:rsidR="003E062D" w:rsidRPr="004D50DF" w:rsidRDefault="003E062D" w:rsidP="00E852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Год</w:t>
            </w:r>
          </w:p>
        </w:tc>
      </w:tr>
      <w:tr w:rsidR="003E062D" w:rsidRPr="004D50DF" w14:paraId="0E3A4DFF" w14:textId="77777777" w:rsidTr="00A7718E">
        <w:tc>
          <w:tcPr>
            <w:tcW w:w="2004" w:type="dxa"/>
          </w:tcPr>
          <w:p w14:paraId="2FEC32F5" w14:textId="77777777" w:rsidR="003E062D" w:rsidRPr="004D50DF" w:rsidRDefault="003E062D" w:rsidP="00E852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14" w:type="dxa"/>
          </w:tcPr>
          <w:p w14:paraId="136BBBDC" w14:textId="77777777" w:rsidR="003E062D" w:rsidRPr="004D50DF" w:rsidRDefault="003E062D" w:rsidP="00E852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2</w:t>
            </w: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а</w:t>
            </w: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в неделю</w:t>
            </w:r>
          </w:p>
        </w:tc>
        <w:tc>
          <w:tcPr>
            <w:tcW w:w="1914" w:type="dxa"/>
          </w:tcPr>
          <w:p w14:paraId="27129066" w14:textId="77777777" w:rsidR="003E062D" w:rsidRPr="004D50DF" w:rsidRDefault="003E062D" w:rsidP="00E852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66 </w:t>
            </w:r>
            <w:r w:rsidRPr="004D50DF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часа</w:t>
            </w:r>
          </w:p>
        </w:tc>
      </w:tr>
    </w:tbl>
    <w:p w14:paraId="6DCEDC8E" w14:textId="77777777" w:rsidR="003E062D" w:rsidRPr="004D50DF" w:rsidRDefault="003E062D" w:rsidP="003E06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33F01C86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>Курс «Мир природы и человека»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</w:t>
      </w:r>
    </w:p>
    <w:p w14:paraId="1D831653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14:paraId="48FC393B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 xml:space="preserve">При отборе содержания курса «Мир природы и человека» учтены современные научные данные об особенностях познавательной деятельности, эмоционально волевой </w:t>
      </w:r>
      <w:r w:rsidRPr="001047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регуляции, поведения младших школьников с умственной отсталостью (интеллектуальными нарушениями).  </w:t>
      </w:r>
    </w:p>
    <w:p w14:paraId="0F2C666D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14:paraId="35621CD8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― </w:t>
      </w:r>
      <w:proofErr w:type="spellStart"/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полисенсорности</w:t>
      </w:r>
      <w:proofErr w:type="spellEnd"/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восприятия объектов; </w:t>
      </w:r>
    </w:p>
    <w:p w14:paraId="0FF95B9F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― 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 w14:paraId="6C3C8B5F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― накопления представлений об объектах и явлениях окружающего мира 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задач, в совместной деятельности друг с другом в процессе решения проблемных ситуаций и т.п.;</w:t>
      </w:r>
    </w:p>
    <w:p w14:paraId="69BBA695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― 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14:paraId="5EF291B2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― постепенного усложнения содержания предмета: расширение характеристик предмета познания, преемственность изучаемых тем.  </w:t>
      </w:r>
    </w:p>
    <w:p w14:paraId="1ACC4544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Основное внимание при изучении курса «Мир природы и человека» уделено формированию  представлений об ок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ру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жа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ю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щем мире: жи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вой и неживой природе, человеке, месте человека в природе, вза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имосвязях человека и об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ще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ства с природой. Практическая направленность учебного предмета реализуется через развитие способности к ис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поль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зованию знаний о живой и не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живой при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роде, об особенностях человека как биосоциального существа для осмысленной и само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сто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я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тель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ной ор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ганизации безопас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ной жи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зни в конкретных условиях.</w:t>
      </w:r>
    </w:p>
    <w:p w14:paraId="2989EEE3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курса представлена следующими разделами: «Сезонные изменения</w:t>
      </w:r>
      <w:proofErr w:type="gramStart"/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,</w:t>
      </w:r>
      <w:proofErr w:type="gramEnd"/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«Неживая природа», «Живая природа (в том числе человек)», «Безопасное поведение». </w:t>
      </w:r>
    </w:p>
    <w:p w14:paraId="2B9E423F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 и накопления опыта первичного взаимодействия с изучаемыми объектами и явлениями. </w:t>
      </w:r>
    </w:p>
    <w:p w14:paraId="7160452C" w14:textId="77777777" w:rsidR="001047D7" w:rsidRPr="001047D7" w:rsidRDefault="001047D7" w:rsidP="00A547B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Сезонные изменения</w:t>
      </w:r>
    </w:p>
    <w:p w14:paraId="154AA478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Временные изменения.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День, вечер, ночь, утро. Сутки, время суток. Время суток и солнце (по результатам наблюдений). Время суток на циферблате часов.  Дни недели, порядок следования, рабочие и выходные дни. Неделя и месяц.  </w:t>
      </w:r>
    </w:p>
    <w:p w14:paraId="6B945041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Времена года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Осень. Зима. 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</w:t>
      </w:r>
    </w:p>
    <w:p w14:paraId="33D7C473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>Осень ― начальная осень, середина сезона, поздняя осень. Зима ― начало, середина, конец зимы. Весна ―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</w:t>
      </w:r>
      <w:r w:rsidRPr="001047D7">
        <w:rPr>
          <w:rFonts w:ascii="Times New Roman" w:eastAsia="Calibri" w:hAnsi="Times New Roman" w:cs="Times New Roman"/>
          <w:sz w:val="24"/>
          <w:szCs w:val="24"/>
        </w:rPr>
        <w:softHyphen/>
        <w:t>нений в неживой и живой природе, жизни людей (в том числе и по результатам наблюдений).</w:t>
      </w:r>
    </w:p>
    <w:p w14:paraId="77984CE9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Сезонные изменения в неживой природе</w:t>
      </w:r>
    </w:p>
    <w:p w14:paraId="28CB7E62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Изменения, происходящие в природе в разное время года, с постепенным на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ра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та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ни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ем подробности описания качественных изменений: температура воздуха (тепло – хо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ло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д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но, жара, мороз, замеры температуры); осадки (снег – дождь, иней, град); ветер (хо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ло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д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ный – теплый, направление и сила, на основе наблюдений); солнце (яркое – тусклое, боль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мо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ро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ки). </w:t>
      </w:r>
    </w:p>
    <w:p w14:paraId="21BC3345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Солнце и изменения в неживой  и живой  природе. Долгота дня зимой и летом.</w:t>
      </w:r>
    </w:p>
    <w:p w14:paraId="4C07A459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Растения и животные в разное время года</w:t>
      </w:r>
    </w:p>
    <w:p w14:paraId="5C38D2B5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 </w:t>
      </w:r>
    </w:p>
    <w:p w14:paraId="0AF84492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Сад, огород. Поле, лес в разное время года. Домашние и дикие животные в разное время года.</w:t>
      </w:r>
    </w:p>
    <w:p w14:paraId="716B4E35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Одежда людей, игры детей, труд людей в разное время года</w:t>
      </w:r>
    </w:p>
    <w:p w14:paraId="3CA437CC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bCs/>
          <w:sz w:val="24"/>
          <w:szCs w:val="24"/>
        </w:rPr>
        <w:t xml:space="preserve">Одежда людей в разное время года. </w:t>
      </w:r>
      <w:r w:rsidRPr="001047D7">
        <w:rPr>
          <w:rFonts w:ascii="Times New Roman" w:eastAsia="Calibri" w:hAnsi="Times New Roman" w:cs="Times New Roman"/>
          <w:sz w:val="24"/>
          <w:szCs w:val="24"/>
        </w:rPr>
        <w:t>Одевание на прогулку. Учет времени года, погоды, предполагаемых занятий (игры, наблюдения, спортивные занятия).</w:t>
      </w:r>
    </w:p>
    <w:p w14:paraId="02FD605C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>Игры детей в разные сезоны года.</w:t>
      </w:r>
    </w:p>
    <w:p w14:paraId="4D665554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Труд людей в сельской местности  и городе в разное время года. Предупреждение  простудных заболеваний, гриппа, травм в связи с сезонными особенностями (похолодание, гололед, жара и пр.)  </w:t>
      </w:r>
    </w:p>
    <w:p w14:paraId="69E4624A" w14:textId="77777777" w:rsidR="001047D7" w:rsidRPr="001047D7" w:rsidRDefault="001047D7" w:rsidP="00A547B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Неживая природа</w:t>
      </w:r>
    </w:p>
    <w:p w14:paraId="799B9B81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Солнце, облака, луна, звезды. Воздух. Земля: песок, глина, камни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Почва. Вода.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Узнавание и называние объектов неживой природы. Простейшие признаки объектов неживой природы 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 Солнце – звезде, вокруг которой в космосе двигается Земля.</w:t>
      </w:r>
    </w:p>
    <w:p w14:paraId="61A98FE8" w14:textId="77777777" w:rsidR="001047D7" w:rsidRPr="001047D7" w:rsidRDefault="001047D7" w:rsidP="00A547BD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4"/>
          <w:szCs w:val="24"/>
        </w:rPr>
      </w:pPr>
      <w:r w:rsidRPr="001047D7">
        <w:rPr>
          <w:rFonts w:ascii="Times New Roman" w:eastAsia="Calibri" w:hAnsi="Times New Roman" w:cs="Times New Roman"/>
          <w:i/>
          <w:sz w:val="24"/>
          <w:szCs w:val="24"/>
          <w:u w:val="single"/>
        </w:rPr>
        <w:t>Живая природа</w:t>
      </w:r>
    </w:p>
    <w:p w14:paraId="4102B4C9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047D7">
        <w:rPr>
          <w:rFonts w:ascii="Times New Roman" w:eastAsia="Calibri" w:hAnsi="Times New Roman" w:cs="Times New Roman"/>
          <w:i/>
          <w:sz w:val="24"/>
          <w:szCs w:val="24"/>
        </w:rPr>
        <w:t xml:space="preserve">Растения </w:t>
      </w:r>
    </w:p>
    <w:p w14:paraId="1FDE6660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Растения культурные.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Овощи. Фрукты.</w:t>
      </w: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Ягоды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Арбуз, дыня, тыква. Зерновые культуры. Внешний вид, место произрастания, использование. Значение для жизни человека. Употребление в пищу. </w:t>
      </w:r>
    </w:p>
    <w:p w14:paraId="320A452C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Растения комнатные.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Название. Внешнее строение (корень, стебель, лист). Уход. </w:t>
      </w: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Растения дикорастущие.</w:t>
      </w:r>
      <w:r w:rsidRPr="001047D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Деревья. Кустарники. Травянистые растения. К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орень, стебель, лист, цветок, плод и семена. 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  <w:r w:rsidRPr="001047D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4F0C69B9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Грибы </w:t>
      </w:r>
    </w:p>
    <w:p w14:paraId="2A40B5A6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 xml:space="preserve">Шляпочные грибы: съедобные и не съедобные. Название. Место произрастания. Внешний вид. Значение в природе. Использование человеком. </w:t>
      </w:r>
    </w:p>
    <w:p w14:paraId="0F857A2C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047D7">
        <w:rPr>
          <w:rFonts w:ascii="Times New Roman" w:eastAsia="Calibri" w:hAnsi="Times New Roman" w:cs="Times New Roman"/>
          <w:i/>
          <w:sz w:val="24"/>
          <w:szCs w:val="24"/>
        </w:rPr>
        <w:t xml:space="preserve">Животные </w:t>
      </w:r>
    </w:p>
    <w:p w14:paraId="0EACADCC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Животные домашние. </w:t>
      </w:r>
      <w:r w:rsidRPr="001047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Звери.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 </w:t>
      </w:r>
    </w:p>
    <w:p w14:paraId="11942D59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Животные дикие.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Звери. </w:t>
      </w:r>
      <w:r w:rsidRPr="001047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Птицы.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Змеи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Лягушка. </w:t>
      </w:r>
      <w:r w:rsidRPr="001047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Рыбы. Насекомые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Названия. Внешнее строение: названия частей тела. Место обитания, питание, образ жизни. Роль в при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роде. Помощь птицам зимой (подкормка, изготовление кормушек) и весной в период гнездования (сбор веток для гнезд, соблюдение тишины  и уединенности птиц на природе).</w:t>
      </w:r>
      <w:r w:rsidRPr="001047D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14:paraId="7C9C78AF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047D7">
        <w:rPr>
          <w:rFonts w:ascii="Times New Roman" w:eastAsia="Calibri" w:hAnsi="Times New Roman" w:cs="Times New Roman"/>
          <w:i/>
          <w:sz w:val="24"/>
          <w:szCs w:val="24"/>
        </w:rPr>
        <w:t xml:space="preserve">Охрана природы: </w:t>
      </w:r>
      <w:r w:rsidRPr="001047D7">
        <w:rPr>
          <w:rFonts w:ascii="Times New Roman" w:eastAsia="Calibri" w:hAnsi="Times New Roman" w:cs="Times New Roman"/>
          <w:sz w:val="24"/>
          <w:szCs w:val="24"/>
        </w:rPr>
        <w:t xml:space="preserve">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 </w:t>
      </w:r>
    </w:p>
    <w:p w14:paraId="19CECB1C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i/>
          <w:sz w:val="24"/>
          <w:szCs w:val="24"/>
        </w:rPr>
        <w:t xml:space="preserve">Человек </w:t>
      </w:r>
    </w:p>
    <w:p w14:paraId="2D52BCA0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Мальчик и девочка. Возрастные группы (малыш, школьник, молодой человек, взрослый, пожилой). </w:t>
      </w:r>
    </w:p>
    <w:p w14:paraId="5A1B1C97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 xml:space="preserve"> Строение тела человека (голова, туловище, ноги и руки (конечности). Ориенти</w:t>
      </w:r>
      <w:r w:rsidRPr="001047D7">
        <w:rPr>
          <w:rFonts w:ascii="Times New Roman" w:eastAsia="Calibri" w:hAnsi="Times New Roman" w:cs="Times New Roman"/>
          <w:sz w:val="24"/>
          <w:szCs w:val="24"/>
        </w:rPr>
        <w:softHyphen/>
        <w:t xml:space="preserve">ровка в схеме тела на картинке и на себе. Голова, лицо: глаза, нос, рот, уши. Покровы тела: кожа, ногти, волосы. </w:t>
      </w:r>
    </w:p>
    <w:p w14:paraId="5D24BE38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>Гигиена кожи, ногтей, волос (мытье, расчесывание, обстригание). Зубы. Гигиена  полости рта (чистка зубов, полоскание). Гигиена рук (мытье). Органы чувств человека (глаза, уши, нос, язык, кожа).  Значение в жизни человека (ознакомление с жизнью вокруг, получение новых  впечатлений). Гигиена  органов чувств. Бережное отношение к себе, соблюдение правил охраны органов  чувств, соблюдение режима  работы и отдыха. Первичное ознакомление с внутренним строением тела человека (внутренние органы).</w:t>
      </w:r>
    </w:p>
    <w:p w14:paraId="65A263BA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</w:t>
      </w:r>
      <w:r w:rsidR="0077272E">
        <w:rPr>
          <w:rFonts w:ascii="Times New Roman" w:eastAsia="Calibri" w:hAnsi="Times New Roman" w:cs="Times New Roman"/>
          <w:sz w:val="24"/>
          <w:szCs w:val="24"/>
        </w:rPr>
        <w:t>ой), прогулки и занятия спортом</w:t>
      </w:r>
      <w:r w:rsidRPr="001047D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1D8BA4D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 – член общества:</w:t>
      </w:r>
      <w:r w:rsidRPr="001047D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член семьи,</w:t>
      </w:r>
      <w:r w:rsidR="0077272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ученик, одноклассник, друг.</w:t>
      </w:r>
      <w:r w:rsidRPr="001047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Личные вещи ребенка: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гигиенические принадлежности, и</w:t>
      </w:r>
      <w:r w:rsidRPr="001047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грушки, учебные вещи, о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дежда, обувь. Вещи мальчиков и девочек.  </w:t>
      </w:r>
      <w:r w:rsidRPr="001047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Профессии людей ближайшего окружения ребенка</w:t>
      </w:r>
      <w:r w:rsidR="0077272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126FECC0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Магазины («овощи-фрук</w:t>
      </w:r>
      <w:r w:rsidR="0033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ты», продуктовый, промтоварный,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одежда, обув</w:t>
      </w:r>
      <w:r w:rsidR="00332E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ь, бытовая техника,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книжный). Зоопарк  или краеведческий музей. Почта. Больница. Поликлиника. Аптека. Назначение учреждения. Основные профессии людей, работающих  в учреждении. Правила поведения в магазине. </w:t>
      </w:r>
    </w:p>
    <w:p w14:paraId="6ADA2DE1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Транспорт.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  Транспорт междугородний.  Вокзалы и аэропорты.  Правила поведения. </w:t>
      </w:r>
    </w:p>
    <w:p w14:paraId="4F1F106A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Наша Родина - Россия.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Наш город. </w:t>
      </w:r>
      <w:r w:rsidRPr="001047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Населенные пункты. Столица.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Флаг, Герб, Гимн России. Президент России. Наша национальность. Некоторые другие национальности. Национальные костюмы. Россия – многонациональная страна. Праздники нашей страны.  Достижение нашей страны в науке и искусствах. Великие люди страны или края.  Деньги нашей страны. Получение и расходование денег.</w:t>
      </w:r>
    </w:p>
    <w:p w14:paraId="75C5A020" w14:textId="77777777" w:rsidR="001047D7" w:rsidRPr="001047D7" w:rsidRDefault="001047D7" w:rsidP="00A547BD">
      <w:pPr>
        <w:spacing w:after="0" w:line="240" w:lineRule="auto"/>
        <w:ind w:firstLine="709"/>
        <w:rPr>
          <w:rFonts w:ascii="Times New Roman" w:eastAsia="Calibri" w:hAnsi="Times New Roman" w:cs="Times New Roman"/>
          <w:iCs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  <w:u w:val="single"/>
        </w:rPr>
        <w:t>Безопасное поведение</w:t>
      </w:r>
    </w:p>
    <w:p w14:paraId="399CE1DD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iCs/>
          <w:sz w:val="24"/>
          <w:szCs w:val="24"/>
        </w:rPr>
        <w:t>Предупреждение заболеваний и травм.</w:t>
      </w:r>
      <w:r w:rsidRPr="001047D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291A709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из  поликлиники. Случаи обращения в больницу.</w:t>
      </w:r>
    </w:p>
    <w:p w14:paraId="38C1F69C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>Простейшие действия при получении травмы: обращение за помощью к учителю, элементарное описание ситуации приведшей к травме и своего состояния (что и где болит). Поведение при оказании медицинской помощи.</w:t>
      </w:r>
    </w:p>
    <w:p w14:paraId="041E9F8F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iCs/>
          <w:sz w:val="24"/>
          <w:szCs w:val="24"/>
        </w:rPr>
        <w:t>Безопасное поведение в природе.</w:t>
      </w:r>
      <w:r w:rsidRPr="001047D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5DBDF1B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 xml:space="preserve">Правила поведения человека при контакте с домашним животным. Правила поведения человека с  диким животным  в зоопарке, в природе.  </w:t>
      </w:r>
    </w:p>
    <w:p w14:paraId="7F0AE473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 w14:paraId="5FEB0138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 xml:space="preserve">Правила поведения с незнакомыми людьми, в незнакомом месте. </w:t>
      </w:r>
    </w:p>
    <w:p w14:paraId="559A9B7B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взрослым, движение по тротуару, переход улицы по пешеходному переходу). Правила безопасного поведения в общественном транспорте.</w:t>
      </w:r>
    </w:p>
    <w:p w14:paraId="274BAB3B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>Правила безопасного использование учебных принадлежностей, инструментов для  практических работ и опытов, с инвентарем для уборки класса.  Правила обращения с горячей водой (в кране, в чайнике), электричеством, газом (на кухне).</w:t>
      </w:r>
    </w:p>
    <w:p w14:paraId="1CF4BF57" w14:textId="77777777" w:rsidR="001047D7" w:rsidRPr="001047D7" w:rsidRDefault="001047D7" w:rsidP="001047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>Телефоны первой помощи. Звонок по телефону экстренных служб.</w:t>
      </w:r>
    </w:p>
    <w:p w14:paraId="745D3C54" w14:textId="77777777" w:rsidR="001047D7" w:rsidRPr="001047D7" w:rsidRDefault="001047D7" w:rsidP="001047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E0468C" w14:textId="77777777" w:rsidR="001047D7" w:rsidRPr="001047D7" w:rsidRDefault="001047D7" w:rsidP="001047D7">
      <w:pPr>
        <w:spacing w:before="4" w:after="0" w:line="240" w:lineRule="auto"/>
        <w:ind w:right="106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Особые образовательные потребности обучающихся с умственной отсталостью</w:t>
      </w:r>
    </w:p>
    <w:p w14:paraId="31FF2F38" w14:textId="77777777" w:rsidR="001047D7" w:rsidRPr="001047D7" w:rsidRDefault="001047D7" w:rsidP="001047D7">
      <w:pPr>
        <w:spacing w:before="4" w:after="0" w:line="240" w:lineRule="auto"/>
        <w:ind w:left="122" w:right="102" w:firstLine="599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Недоразвитие</w:t>
      </w:r>
      <w:r w:rsidRPr="001047D7">
        <w:rPr>
          <w:rFonts w:ascii="Times New Roman" w:eastAsia="Times New Roman" w:hAnsi="Times New Roman" w:cs="Times New Roman"/>
          <w:bCs/>
          <w:spacing w:val="3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познавательной,</w:t>
      </w:r>
      <w:r w:rsidRPr="001047D7">
        <w:rPr>
          <w:rFonts w:ascii="Times New Roman" w:eastAsia="Times New Roman" w:hAnsi="Times New Roman" w:cs="Times New Roman"/>
          <w:bCs/>
          <w:spacing w:val="4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эмоционально-волевой</w:t>
      </w:r>
      <w:r w:rsidRPr="001047D7">
        <w:rPr>
          <w:rFonts w:ascii="Times New Roman" w:eastAsia="Times New Roman" w:hAnsi="Times New Roman" w:cs="Times New Roman"/>
          <w:bCs/>
          <w:spacing w:val="4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личностной</w:t>
      </w:r>
      <w:r w:rsidRPr="001047D7">
        <w:rPr>
          <w:rFonts w:ascii="Times New Roman" w:eastAsia="Times New Roman" w:hAnsi="Times New Roman" w:cs="Times New Roman"/>
          <w:bCs/>
          <w:spacing w:val="4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сфер</w:t>
      </w:r>
      <w:r w:rsidRPr="001047D7">
        <w:rPr>
          <w:rFonts w:ascii="Times New Roman" w:eastAsia="Times New Roman" w:hAnsi="Times New Roman" w:cs="Times New Roman"/>
          <w:bCs/>
          <w:spacing w:val="3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обучающихся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047D7">
        <w:rPr>
          <w:rFonts w:ascii="Times New Roman" w:eastAsia="Times New Roman" w:hAnsi="Times New Roman" w:cs="Times New Roman"/>
          <w:bCs/>
          <w:spacing w:val="3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умственной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отсталостью</w:t>
      </w:r>
      <w:r w:rsidRPr="001047D7">
        <w:rPr>
          <w:rFonts w:ascii="Times New Roman" w:eastAsia="Times New Roman" w:hAnsi="Times New Roman" w:cs="Times New Roman"/>
          <w:bCs/>
          <w:spacing w:val="3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разных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групп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проявляется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1047D7">
        <w:rPr>
          <w:rFonts w:ascii="Times New Roman" w:eastAsia="Times New Roman" w:hAnsi="Times New Roman" w:cs="Times New Roman"/>
          <w:bCs/>
          <w:spacing w:val="3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глубоком</w:t>
      </w:r>
      <w:r w:rsidRPr="001047D7">
        <w:rPr>
          <w:rFonts w:ascii="Times New Roman" w:eastAsia="Times New Roman" w:hAnsi="Times New Roman" w:cs="Times New Roman"/>
          <w:bCs/>
          <w:spacing w:val="1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своеобразии</w:t>
      </w:r>
      <w:r w:rsidRPr="001047D7">
        <w:rPr>
          <w:rFonts w:ascii="Times New Roman" w:eastAsia="Times New Roman" w:hAnsi="Times New Roman" w:cs="Times New Roman"/>
          <w:bCs/>
          <w:spacing w:val="1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их</w:t>
      </w:r>
      <w:r w:rsidRPr="001047D7">
        <w:rPr>
          <w:rFonts w:ascii="Times New Roman" w:eastAsia="Times New Roman" w:hAnsi="Times New Roman" w:cs="Times New Roman"/>
          <w:bCs/>
          <w:spacing w:val="1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социализации. Перспективы</w:t>
      </w:r>
      <w:r w:rsidRPr="001047D7">
        <w:rPr>
          <w:rFonts w:ascii="Times New Roman" w:eastAsia="Times New Roman" w:hAnsi="Times New Roman" w:cs="Times New Roman"/>
          <w:bCs/>
          <w:spacing w:val="5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образования</w:t>
      </w:r>
      <w:r w:rsidRPr="001047D7">
        <w:rPr>
          <w:rFonts w:ascii="Times New Roman" w:eastAsia="Times New Roman" w:hAnsi="Times New Roman" w:cs="Times New Roman"/>
          <w:bCs/>
          <w:spacing w:val="5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обучающихся</w:t>
      </w:r>
      <w:r w:rsidRPr="001047D7">
        <w:rPr>
          <w:rFonts w:ascii="Times New Roman" w:eastAsia="Times New Roman" w:hAnsi="Times New Roman" w:cs="Times New Roman"/>
          <w:bCs/>
          <w:spacing w:val="5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047D7">
        <w:rPr>
          <w:rFonts w:ascii="Times New Roman" w:eastAsia="Times New Roman" w:hAnsi="Times New Roman" w:cs="Times New Roman"/>
          <w:bCs/>
          <w:spacing w:val="5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умственной</w:t>
      </w:r>
      <w:r w:rsidRPr="001047D7">
        <w:rPr>
          <w:rFonts w:ascii="Times New Roman" w:eastAsia="Times New Roman" w:hAnsi="Times New Roman" w:cs="Times New Roman"/>
          <w:bCs/>
          <w:spacing w:val="5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отсталостью</w:t>
      </w:r>
      <w:r w:rsidRPr="001047D7">
        <w:rPr>
          <w:rFonts w:ascii="Times New Roman" w:eastAsia="Times New Roman" w:hAnsi="Times New Roman" w:cs="Times New Roman"/>
          <w:bCs/>
          <w:spacing w:val="6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детерминированы</w:t>
      </w:r>
      <w:r w:rsidRPr="001047D7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1047D7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основном</w:t>
      </w:r>
      <w:r w:rsidRPr="001047D7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степенью</w:t>
      </w:r>
      <w:r w:rsidRPr="001047D7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выраженности</w:t>
      </w:r>
      <w:r w:rsidRPr="001047D7">
        <w:rPr>
          <w:rFonts w:ascii="Times New Roman" w:eastAsia="Times New Roman" w:hAnsi="Times New Roman" w:cs="Times New Roman"/>
          <w:bCs/>
          <w:spacing w:val="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недоразвития</w:t>
      </w:r>
      <w:r w:rsidRPr="001047D7">
        <w:rPr>
          <w:rFonts w:ascii="Times New Roman" w:eastAsia="Times New Roman" w:hAnsi="Times New Roman" w:cs="Times New Roman"/>
          <w:bCs/>
          <w:spacing w:val="7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интеллекта.  Для обучающихся</w:t>
      </w:r>
      <w:r w:rsidRPr="001047D7">
        <w:rPr>
          <w:rFonts w:ascii="Times New Roman" w:eastAsia="Times New Roman" w:hAnsi="Times New Roman" w:cs="Times New Roman"/>
          <w:bCs/>
          <w:spacing w:val="1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047D7">
        <w:rPr>
          <w:rFonts w:ascii="Times New Roman" w:eastAsia="Times New Roman" w:hAnsi="Times New Roman" w:cs="Times New Roman"/>
          <w:bCs/>
          <w:spacing w:val="16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умственной</w:t>
      </w:r>
      <w:r w:rsidRPr="001047D7">
        <w:rPr>
          <w:rFonts w:ascii="Times New Roman" w:eastAsia="Times New Roman" w:hAnsi="Times New Roman" w:cs="Times New Roman"/>
          <w:bCs/>
          <w:spacing w:val="19"/>
          <w:sz w:val="24"/>
          <w:szCs w:val="24"/>
          <w:lang w:eastAsia="ru-RU"/>
        </w:rPr>
        <w:t xml:space="preserve"> </w:t>
      </w:r>
      <w:proofErr w:type="gramStart"/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отста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лостью</w:t>
      </w:r>
      <w:r w:rsidRPr="001047D7">
        <w:rPr>
          <w:rFonts w:ascii="Times New Roman" w:eastAsia="Times New Roman" w:hAnsi="Times New Roman" w:cs="Times New Roman"/>
          <w:bCs/>
          <w:spacing w:val="5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56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выделяются</w:t>
      </w:r>
      <w:proofErr w:type="gramEnd"/>
      <w:r w:rsidRPr="001047D7">
        <w:rPr>
          <w:rFonts w:ascii="Times New Roman" w:eastAsia="Times New Roman" w:hAnsi="Times New Roman" w:cs="Times New Roman"/>
          <w:bCs/>
          <w:spacing w:val="5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образовательные</w:t>
      </w:r>
      <w:r w:rsidRPr="001047D7">
        <w:rPr>
          <w:rFonts w:ascii="Times New Roman" w:eastAsia="Times New Roman" w:hAnsi="Times New Roman" w:cs="Times New Roman"/>
          <w:bCs/>
          <w:spacing w:val="56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потребности,</w:t>
      </w:r>
      <w:r w:rsidRPr="001047D7">
        <w:rPr>
          <w:rFonts w:ascii="Times New Roman" w:eastAsia="Times New Roman" w:hAnsi="Times New Roman" w:cs="Times New Roman"/>
          <w:bCs/>
          <w:spacing w:val="5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</w:t>
      </w:r>
      <w:r w:rsidRPr="001047D7">
        <w:rPr>
          <w:rFonts w:ascii="Times New Roman" w:eastAsia="Times New Roman" w:hAnsi="Times New Roman" w:cs="Times New Roman"/>
          <w:bCs/>
          <w:spacing w:val="5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общие</w:t>
      </w:r>
      <w:r w:rsidRPr="001047D7">
        <w:rPr>
          <w:rFonts w:ascii="Times New Roman" w:eastAsia="Times New Roman" w:hAnsi="Times New Roman" w:cs="Times New Roman"/>
          <w:bCs/>
          <w:spacing w:val="5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для</w:t>
      </w:r>
      <w:r w:rsidRPr="001047D7">
        <w:rPr>
          <w:rFonts w:ascii="Times New Roman" w:eastAsia="Times New Roman" w:hAnsi="Times New Roman" w:cs="Times New Roman"/>
          <w:bCs/>
          <w:spacing w:val="4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всех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обучающихся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ОВЗ,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 и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специфические.</w:t>
      </w:r>
    </w:p>
    <w:p w14:paraId="25C34053" w14:textId="77777777" w:rsidR="001047D7" w:rsidRPr="001047D7" w:rsidRDefault="001047D7" w:rsidP="001047D7">
      <w:pPr>
        <w:spacing w:after="0" w:line="240" w:lineRule="auto"/>
        <w:ind w:left="721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бщие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потребности:</w:t>
      </w:r>
    </w:p>
    <w:p w14:paraId="4E8786D8" w14:textId="77777777" w:rsidR="001047D7" w:rsidRPr="001047D7" w:rsidRDefault="001047D7" w:rsidP="001047D7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pacing w:val="-1"/>
          <w:position w:val="2"/>
          <w:sz w:val="24"/>
          <w:szCs w:val="24"/>
          <w:lang w:eastAsia="ru-RU"/>
        </w:rPr>
        <w:t>непрерывность</w:t>
      </w:r>
      <w:r w:rsidRPr="001047D7">
        <w:rPr>
          <w:rFonts w:ascii="Times New Roman" w:eastAsia="Times New Roman" w:hAnsi="Times New Roman" w:cs="Times New Roman"/>
          <w:bCs/>
          <w:spacing w:val="12"/>
          <w:position w:val="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position w:val="2"/>
          <w:sz w:val="24"/>
          <w:szCs w:val="24"/>
          <w:lang w:eastAsia="ru-RU"/>
        </w:rPr>
        <w:t>коррекционно-развивающего</w:t>
      </w:r>
      <w:r w:rsidRPr="001047D7">
        <w:rPr>
          <w:rFonts w:ascii="Times New Roman" w:eastAsia="Times New Roman" w:hAnsi="Times New Roman" w:cs="Times New Roman"/>
          <w:bCs/>
          <w:spacing w:val="10"/>
          <w:position w:val="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position w:val="2"/>
          <w:sz w:val="24"/>
          <w:szCs w:val="24"/>
          <w:lang w:eastAsia="ru-RU"/>
        </w:rPr>
        <w:t>процесса</w:t>
      </w:r>
    </w:p>
    <w:p w14:paraId="404CEC61" w14:textId="77777777" w:rsidR="001047D7" w:rsidRPr="001047D7" w:rsidRDefault="001047D7" w:rsidP="001047D7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2150BE5" w14:textId="77777777" w:rsidR="001047D7" w:rsidRPr="001047D7" w:rsidRDefault="001047D7" w:rsidP="001047D7">
      <w:pPr>
        <w:spacing w:after="0" w:line="240" w:lineRule="auto"/>
        <w:ind w:right="10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          Специфические</w:t>
      </w:r>
      <w:r w:rsidRPr="001047D7">
        <w:rPr>
          <w:rFonts w:ascii="Times New Roman" w:eastAsia="Times New Roman" w:hAnsi="Times New Roman" w:cs="Times New Roman"/>
          <w:bCs/>
          <w:spacing w:val="2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образовательные</w:t>
      </w:r>
      <w:r w:rsidRPr="001047D7">
        <w:rPr>
          <w:rFonts w:ascii="Times New Roman" w:eastAsia="Times New Roman" w:hAnsi="Times New Roman" w:cs="Times New Roman"/>
          <w:bCs/>
          <w:spacing w:val="2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потребности:</w:t>
      </w:r>
    </w:p>
    <w:p w14:paraId="5C76350B" w14:textId="77777777" w:rsidR="001047D7" w:rsidRPr="001047D7" w:rsidRDefault="001047D7" w:rsidP="001047D7">
      <w:pPr>
        <w:widowControl w:val="0"/>
        <w:numPr>
          <w:ilvl w:val="0"/>
          <w:numId w:val="2"/>
        </w:numPr>
        <w:spacing w:after="0" w:line="240" w:lineRule="auto"/>
        <w:ind w:right="101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наглядно-действенный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характер</w:t>
      </w:r>
      <w:r w:rsidRPr="001047D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содержания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образования;</w:t>
      </w:r>
    </w:p>
    <w:p w14:paraId="3DDDD391" w14:textId="77777777" w:rsidR="001047D7" w:rsidRPr="001047D7" w:rsidRDefault="001047D7" w:rsidP="001047D7">
      <w:pPr>
        <w:widowControl w:val="0"/>
        <w:numPr>
          <w:ilvl w:val="0"/>
          <w:numId w:val="2"/>
        </w:numPr>
        <w:spacing w:after="0" w:line="240" w:lineRule="auto"/>
        <w:ind w:right="106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упрощение</w:t>
      </w:r>
      <w:r w:rsidRPr="001047D7">
        <w:rPr>
          <w:rFonts w:ascii="Times New Roman" w:eastAsia="Times New Roman" w:hAnsi="Times New Roman" w:cs="Times New Roman"/>
          <w:bCs/>
          <w:spacing w:val="3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системы</w:t>
      </w:r>
      <w:r w:rsidRPr="001047D7">
        <w:rPr>
          <w:rFonts w:ascii="Times New Roman" w:eastAsia="Times New Roman" w:hAnsi="Times New Roman" w:cs="Times New Roman"/>
          <w:bCs/>
          <w:spacing w:val="3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учебно-познавательных</w:t>
      </w:r>
      <w:r w:rsidRPr="001047D7">
        <w:rPr>
          <w:rFonts w:ascii="Times New Roman" w:eastAsia="Times New Roman" w:hAnsi="Times New Roman" w:cs="Times New Roman"/>
          <w:bCs/>
          <w:spacing w:val="3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задач,</w:t>
      </w:r>
      <w:r w:rsidRPr="001047D7">
        <w:rPr>
          <w:rFonts w:ascii="Times New Roman" w:eastAsia="Times New Roman" w:hAnsi="Times New Roman" w:cs="Times New Roman"/>
          <w:bCs/>
          <w:spacing w:val="3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решаемых</w:t>
      </w:r>
      <w:r w:rsidRPr="001047D7">
        <w:rPr>
          <w:rFonts w:ascii="Times New Roman" w:eastAsia="Times New Roman" w:hAnsi="Times New Roman" w:cs="Times New Roman"/>
          <w:bCs/>
          <w:spacing w:val="3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1047D7">
        <w:rPr>
          <w:rFonts w:ascii="Times New Roman" w:eastAsia="Times New Roman" w:hAnsi="Times New Roman" w:cs="Times New Roman"/>
          <w:bCs/>
          <w:spacing w:val="3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процессе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образования;</w:t>
      </w:r>
    </w:p>
    <w:p w14:paraId="020A4316" w14:textId="77777777" w:rsidR="001047D7" w:rsidRPr="001047D7" w:rsidRDefault="001047D7" w:rsidP="001047D7">
      <w:pPr>
        <w:widowControl w:val="0"/>
        <w:numPr>
          <w:ilvl w:val="0"/>
          <w:numId w:val="2"/>
        </w:numPr>
        <w:tabs>
          <w:tab w:val="left" w:pos="1084"/>
        </w:tabs>
        <w:spacing w:after="0" w:line="240" w:lineRule="auto"/>
        <w:ind w:right="114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специальное</w:t>
      </w:r>
      <w:r w:rsidRPr="001047D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обучение</w:t>
      </w:r>
      <w:r w:rsidRPr="001047D7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«переносу»</w:t>
      </w:r>
      <w:r w:rsidRPr="001047D7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сформированных</w:t>
      </w:r>
      <w:r w:rsidRPr="001047D7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знаний</w:t>
      </w:r>
      <w:r w:rsidRPr="001047D7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умений</w:t>
      </w:r>
      <w:r w:rsidRPr="001047D7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1047D7">
        <w:rPr>
          <w:rFonts w:ascii="Times New Roman" w:eastAsia="Times New Roman" w:hAnsi="Times New Roman" w:cs="Times New Roman"/>
          <w:bCs/>
          <w:spacing w:val="2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новые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ситуации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взаимодействия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действительностью;</w:t>
      </w:r>
    </w:p>
    <w:p w14:paraId="5EBC5B90" w14:textId="77777777" w:rsidR="001047D7" w:rsidRPr="001047D7" w:rsidRDefault="001047D7" w:rsidP="001047D7">
      <w:pPr>
        <w:widowControl w:val="0"/>
        <w:numPr>
          <w:ilvl w:val="0"/>
          <w:numId w:val="2"/>
        </w:numPr>
        <w:tabs>
          <w:tab w:val="left" w:pos="1084"/>
        </w:tabs>
        <w:spacing w:after="0" w:line="240" w:lineRule="auto"/>
        <w:ind w:right="114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необходимость</w:t>
      </w:r>
      <w:r w:rsidRPr="001047D7">
        <w:rPr>
          <w:rFonts w:ascii="Times New Roman" w:eastAsia="Times New Roman" w:hAnsi="Times New Roman" w:cs="Times New Roman"/>
          <w:bCs/>
          <w:spacing w:val="3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постоянной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актуализации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знаний,</w:t>
      </w:r>
      <w:r w:rsidRPr="001047D7">
        <w:rPr>
          <w:rFonts w:ascii="Times New Roman" w:eastAsia="Times New Roman" w:hAnsi="Times New Roman" w:cs="Times New Roman"/>
          <w:bCs/>
          <w:spacing w:val="3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умений</w:t>
      </w:r>
      <w:r w:rsidRPr="001047D7">
        <w:rPr>
          <w:rFonts w:ascii="Times New Roman" w:eastAsia="Times New Roman" w:hAnsi="Times New Roman" w:cs="Times New Roman"/>
          <w:bCs/>
          <w:spacing w:val="3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3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одобряемых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обществом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норм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поведения;</w:t>
      </w:r>
    </w:p>
    <w:p w14:paraId="7B118278" w14:textId="77777777" w:rsidR="001047D7" w:rsidRPr="001047D7" w:rsidRDefault="001047D7" w:rsidP="001047D7">
      <w:pPr>
        <w:widowControl w:val="0"/>
        <w:numPr>
          <w:ilvl w:val="0"/>
          <w:numId w:val="2"/>
        </w:numPr>
        <w:tabs>
          <w:tab w:val="left" w:pos="1010"/>
        </w:tabs>
        <w:spacing w:after="0" w:line="240" w:lineRule="auto"/>
        <w:ind w:right="10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обеспечение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особой</w:t>
      </w:r>
      <w:r w:rsidRPr="001047D7">
        <w:rPr>
          <w:rFonts w:ascii="Times New Roman" w:eastAsia="Times New Roman" w:hAnsi="Times New Roman" w:cs="Times New Roman"/>
          <w:bCs/>
          <w:spacing w:val="3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пространственной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временной</w:t>
      </w:r>
      <w:r w:rsidRPr="001047D7">
        <w:rPr>
          <w:rFonts w:ascii="Times New Roman" w:eastAsia="Times New Roman" w:hAnsi="Times New Roman" w:cs="Times New Roman"/>
          <w:bCs/>
          <w:spacing w:val="3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организации</w:t>
      </w:r>
      <w:r w:rsidRPr="001047D7">
        <w:rPr>
          <w:rFonts w:ascii="Times New Roman" w:eastAsia="Times New Roman" w:hAnsi="Times New Roman" w:cs="Times New Roman"/>
          <w:bCs/>
          <w:spacing w:val="3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об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разовательной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среды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047D7">
        <w:rPr>
          <w:rFonts w:ascii="Times New Roman" w:eastAsia="Times New Roman" w:hAnsi="Times New Roman" w:cs="Times New Roman"/>
          <w:bCs/>
          <w:spacing w:val="3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учетом</w:t>
      </w:r>
      <w:r w:rsidRPr="001047D7">
        <w:rPr>
          <w:rFonts w:ascii="Times New Roman" w:eastAsia="Times New Roman" w:hAnsi="Times New Roman" w:cs="Times New Roman"/>
          <w:bCs/>
          <w:spacing w:val="3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функционального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состояния</w:t>
      </w:r>
      <w:r w:rsidRPr="001047D7">
        <w:rPr>
          <w:rFonts w:ascii="Times New Roman" w:eastAsia="Times New Roman" w:hAnsi="Times New Roman" w:cs="Times New Roman"/>
          <w:bCs/>
          <w:spacing w:val="3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центральной</w:t>
      </w:r>
      <w:r w:rsidRPr="001047D7">
        <w:rPr>
          <w:rFonts w:ascii="Times New Roman" w:eastAsia="Times New Roman" w:hAnsi="Times New Roman" w:cs="Times New Roman"/>
          <w:bCs/>
          <w:spacing w:val="3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нервной</w:t>
      </w:r>
      <w:r w:rsidRPr="001047D7">
        <w:rPr>
          <w:rFonts w:ascii="Times New Roman" w:eastAsia="Times New Roman" w:hAnsi="Times New Roman" w:cs="Times New Roman"/>
          <w:bCs/>
          <w:spacing w:val="4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системы</w:t>
      </w:r>
      <w:r w:rsidRPr="001047D7">
        <w:rPr>
          <w:rFonts w:ascii="Times New Roman" w:eastAsia="Times New Roman" w:hAnsi="Times New Roman" w:cs="Times New Roman"/>
          <w:bCs/>
          <w:spacing w:val="4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41"/>
          <w:sz w:val="24"/>
          <w:szCs w:val="24"/>
          <w:lang w:eastAsia="ru-RU"/>
        </w:rPr>
        <w:t xml:space="preserve"> </w:t>
      </w:r>
      <w:proofErr w:type="spellStart"/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нейродинамики</w:t>
      </w:r>
      <w:proofErr w:type="spellEnd"/>
      <w:r w:rsidRPr="001047D7">
        <w:rPr>
          <w:rFonts w:ascii="Times New Roman" w:eastAsia="Times New Roman" w:hAnsi="Times New Roman" w:cs="Times New Roman"/>
          <w:bCs/>
          <w:spacing w:val="4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психических</w:t>
      </w:r>
      <w:r w:rsidRPr="001047D7">
        <w:rPr>
          <w:rFonts w:ascii="Times New Roman" w:eastAsia="Times New Roman" w:hAnsi="Times New Roman" w:cs="Times New Roman"/>
          <w:bCs/>
          <w:spacing w:val="4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процессов</w:t>
      </w:r>
      <w:r w:rsidRPr="001047D7">
        <w:rPr>
          <w:rFonts w:ascii="Times New Roman" w:eastAsia="Times New Roman" w:hAnsi="Times New Roman" w:cs="Times New Roman"/>
          <w:bCs/>
          <w:spacing w:val="4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обучающихся</w:t>
      </w:r>
      <w:r w:rsidRPr="001047D7">
        <w:rPr>
          <w:rFonts w:ascii="Times New Roman" w:eastAsia="Times New Roman" w:hAnsi="Times New Roman" w:cs="Times New Roman"/>
          <w:bCs/>
          <w:spacing w:val="4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047D7">
        <w:rPr>
          <w:rFonts w:ascii="Times New Roman" w:eastAsia="Times New Roman" w:hAnsi="Times New Roman" w:cs="Times New Roman"/>
          <w:bCs/>
          <w:spacing w:val="2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умственной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отсталостью;</w:t>
      </w:r>
    </w:p>
    <w:p w14:paraId="69C740A9" w14:textId="77777777" w:rsidR="001047D7" w:rsidRPr="001047D7" w:rsidRDefault="001047D7" w:rsidP="001047D7">
      <w:pPr>
        <w:widowControl w:val="0"/>
        <w:numPr>
          <w:ilvl w:val="0"/>
          <w:numId w:val="2"/>
        </w:numPr>
        <w:tabs>
          <w:tab w:val="left" w:pos="1010"/>
        </w:tabs>
        <w:spacing w:after="0" w:line="240" w:lineRule="auto"/>
        <w:ind w:right="11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использование</w:t>
      </w:r>
      <w:r w:rsidRPr="001047D7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преимущественно</w:t>
      </w:r>
      <w:r w:rsidRPr="001047D7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позитивных</w:t>
      </w:r>
      <w:r w:rsidRPr="001047D7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средств</w:t>
      </w:r>
      <w:r w:rsidRPr="001047D7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стимуляции</w:t>
      </w:r>
      <w:r w:rsidRPr="001047D7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ятельности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поведения;</w:t>
      </w:r>
    </w:p>
    <w:p w14:paraId="1C087208" w14:textId="77777777" w:rsidR="001047D7" w:rsidRPr="003E062D" w:rsidRDefault="001047D7" w:rsidP="001047D7">
      <w:pPr>
        <w:widowControl w:val="0"/>
        <w:numPr>
          <w:ilvl w:val="0"/>
          <w:numId w:val="2"/>
        </w:numPr>
        <w:tabs>
          <w:tab w:val="left" w:pos="1010"/>
        </w:tabs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B2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стимуляция</w:t>
      </w:r>
      <w:r w:rsidRPr="00AD4B21">
        <w:rPr>
          <w:rFonts w:ascii="Times New Roman" w:eastAsia="Times New Roman" w:hAnsi="Times New Roman" w:cs="Times New Roman"/>
          <w:bCs/>
          <w:spacing w:val="47"/>
          <w:sz w:val="24"/>
          <w:szCs w:val="24"/>
          <w:lang w:eastAsia="ru-RU"/>
        </w:rPr>
        <w:t xml:space="preserve"> </w:t>
      </w:r>
      <w:r w:rsidRPr="00AD4B2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познавательной</w:t>
      </w:r>
      <w:r w:rsidRPr="00AD4B21">
        <w:rPr>
          <w:rFonts w:ascii="Times New Roman" w:eastAsia="Times New Roman" w:hAnsi="Times New Roman" w:cs="Times New Roman"/>
          <w:bCs/>
          <w:spacing w:val="50"/>
          <w:sz w:val="24"/>
          <w:szCs w:val="24"/>
          <w:lang w:eastAsia="ru-RU"/>
        </w:rPr>
        <w:t xml:space="preserve"> </w:t>
      </w:r>
      <w:r w:rsidRPr="00AD4B2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активности,</w:t>
      </w:r>
      <w:r w:rsidRPr="00AD4B21">
        <w:rPr>
          <w:rFonts w:ascii="Times New Roman" w:eastAsia="Times New Roman" w:hAnsi="Times New Roman" w:cs="Times New Roman"/>
          <w:bCs/>
          <w:spacing w:val="49"/>
          <w:sz w:val="24"/>
          <w:szCs w:val="24"/>
          <w:lang w:eastAsia="ru-RU"/>
        </w:rPr>
        <w:t xml:space="preserve"> </w:t>
      </w:r>
      <w:r w:rsidRPr="00AD4B2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формирование</w:t>
      </w:r>
      <w:r w:rsidRPr="00AD4B21">
        <w:rPr>
          <w:rFonts w:ascii="Times New Roman" w:eastAsia="Times New Roman" w:hAnsi="Times New Roman" w:cs="Times New Roman"/>
          <w:bCs/>
          <w:spacing w:val="47"/>
          <w:sz w:val="24"/>
          <w:szCs w:val="24"/>
          <w:lang w:eastAsia="ru-RU"/>
        </w:rPr>
        <w:t xml:space="preserve"> </w:t>
      </w:r>
      <w:r w:rsidRPr="00AD4B2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потребности</w:t>
      </w:r>
      <w:r w:rsidRPr="00AD4B21">
        <w:rPr>
          <w:rFonts w:ascii="Times New Roman" w:eastAsia="Times New Roman" w:hAnsi="Times New Roman" w:cs="Times New Roman"/>
          <w:bCs/>
          <w:spacing w:val="21"/>
          <w:sz w:val="24"/>
          <w:szCs w:val="24"/>
          <w:lang w:eastAsia="ru-RU"/>
        </w:rPr>
        <w:t xml:space="preserve"> </w:t>
      </w:r>
      <w:r w:rsidRPr="00AD4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AD4B2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познании</w:t>
      </w:r>
      <w:r w:rsidRPr="00AD4B21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</w:t>
      </w:r>
      <w:r w:rsidRPr="00AD4B2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окружающего</w:t>
      </w:r>
      <w:r w:rsidRPr="00AD4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мира</w:t>
      </w:r>
      <w:r w:rsidRPr="00AD4B21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</w:t>
      </w:r>
      <w:r w:rsidRPr="00AD4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AD4B2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во</w:t>
      </w:r>
      <w:r w:rsidRPr="00AD4B21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</w:t>
      </w:r>
      <w:r w:rsidRPr="00AD4B2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взаимодействии</w:t>
      </w:r>
      <w:r w:rsidRPr="00AD4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Pr="00AD4B21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</w:t>
      </w:r>
      <w:r w:rsidRPr="00AD4B2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ним.</w:t>
      </w:r>
    </w:p>
    <w:p w14:paraId="0B0B6032" w14:textId="77777777" w:rsidR="003E062D" w:rsidRPr="00AD4B21" w:rsidRDefault="003E062D" w:rsidP="003E062D">
      <w:pPr>
        <w:widowControl w:val="0"/>
        <w:tabs>
          <w:tab w:val="left" w:pos="1010"/>
        </w:tabs>
        <w:spacing w:after="0" w:line="240" w:lineRule="auto"/>
        <w:ind w:left="200" w:right="1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7615FC" w14:textId="77777777" w:rsidR="003E062D" w:rsidRPr="003E062D" w:rsidRDefault="001047D7" w:rsidP="003E0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E062D" w:rsidRPr="003E062D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учебного предмета</w:t>
      </w:r>
    </w:p>
    <w:p w14:paraId="23364AC0" w14:textId="77777777" w:rsidR="003E062D" w:rsidRPr="003E062D" w:rsidRDefault="003E062D" w:rsidP="003E06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062D">
        <w:rPr>
          <w:rFonts w:ascii="Times New Roman" w:eastAsia="Calibri" w:hAnsi="Times New Roman" w:cs="Times New Roman"/>
          <w:sz w:val="24"/>
          <w:szCs w:val="24"/>
        </w:rPr>
        <w:t xml:space="preserve">В  структуре  планируемых  результатов  ведущее  место  принадлежит </w:t>
      </w:r>
      <w:r w:rsidRPr="003E062D">
        <w:rPr>
          <w:rFonts w:ascii="Times New Roman" w:eastAsia="Calibri" w:hAnsi="Times New Roman" w:cs="Times New Roman"/>
          <w:iCs/>
          <w:sz w:val="24"/>
          <w:szCs w:val="24"/>
        </w:rPr>
        <w:t xml:space="preserve">личностным </w:t>
      </w:r>
      <w:r w:rsidRPr="003E062D">
        <w:rPr>
          <w:rFonts w:ascii="Times New Roman" w:eastAsia="Calibri" w:hAnsi="Times New Roman" w:cs="Times New Roman"/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74DE784C" w14:textId="77777777" w:rsidR="003E062D" w:rsidRPr="003E062D" w:rsidRDefault="003E062D" w:rsidP="003E06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062D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3E062D">
        <w:rPr>
          <w:rFonts w:ascii="Times New Roman" w:eastAsia="Calibri" w:hAnsi="Times New Roman" w:cs="Times New Roman"/>
          <w:sz w:val="24"/>
          <w:szCs w:val="24"/>
        </w:rPr>
        <w:t xml:space="preserve"> освоения программы по предмету мир природы и человека в 3 классе 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14:paraId="15B9DF91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осознание себя как гражданина России; формирование чувства гордости за свою Родину, российский народ и историю России.</w:t>
      </w:r>
    </w:p>
    <w:p w14:paraId="16C27D25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</w:t>
      </w:r>
    </w:p>
    <w:p w14:paraId="3E47A226" w14:textId="77777777" w:rsidR="003E062D" w:rsidRPr="003E062D" w:rsidRDefault="003E062D" w:rsidP="003E062D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культуре других народов;</w:t>
      </w:r>
    </w:p>
    <w:p w14:paraId="5D245E00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14:paraId="573709CE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757FFB93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lastRenderedPageBreak/>
        <w:t>овладение социально-бытовыми умениями, используемыми в повседневной жизни;</w:t>
      </w:r>
    </w:p>
    <w:p w14:paraId="49E32B24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14:paraId="2AFADDEB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7520520A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73F84962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14:paraId="17242945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14:paraId="614FE87F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 нравственной отзывчивости, понимания и сопереживания чувствам других людей.</w:t>
      </w:r>
    </w:p>
    <w:p w14:paraId="51974553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формирование  установки  на  безопасный,  здоровый  образ 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334B5E4A" w14:textId="77777777" w:rsidR="003E062D" w:rsidRPr="003E062D" w:rsidRDefault="003E062D" w:rsidP="003E062D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62D">
        <w:rPr>
          <w:rFonts w:ascii="Times New Roman" w:hAnsi="Times New Roman" w:cs="Times New Roman"/>
          <w:sz w:val="24"/>
          <w:szCs w:val="24"/>
        </w:rPr>
        <w:t>формирование готовности к самостоятельной жизни.</w:t>
      </w:r>
    </w:p>
    <w:p w14:paraId="6D6D0E41" w14:textId="77777777" w:rsidR="003E062D" w:rsidRPr="003E062D" w:rsidRDefault="003E062D" w:rsidP="003E062D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E062D">
        <w:rPr>
          <w:rFonts w:ascii="Times New Roman" w:eastAsia="HiddenHorzOCR" w:hAnsi="Times New Roman" w:cs="Times New Roman"/>
          <w:b/>
          <w:sz w:val="24"/>
          <w:szCs w:val="24"/>
        </w:rPr>
        <w:t>Предметные результаты</w:t>
      </w:r>
      <w:r w:rsidRPr="003E062D">
        <w:rPr>
          <w:rFonts w:ascii="Times New Roman" w:eastAsia="HiddenHorzOCR" w:hAnsi="Times New Roman" w:cs="Times New Roman"/>
          <w:sz w:val="24"/>
          <w:szCs w:val="24"/>
        </w:rPr>
        <w:t xml:space="preserve"> освоения </w:t>
      </w:r>
      <w:proofErr w:type="gramStart"/>
      <w:r w:rsidRPr="003E062D">
        <w:rPr>
          <w:rFonts w:ascii="Times New Roman" w:eastAsia="HiddenHorzOCR" w:hAnsi="Times New Roman" w:cs="Times New Roman"/>
          <w:sz w:val="24"/>
          <w:szCs w:val="24"/>
        </w:rPr>
        <w:t>программы  включают</w:t>
      </w:r>
      <w:proofErr w:type="gramEnd"/>
      <w:r w:rsidRPr="003E062D">
        <w:rPr>
          <w:rFonts w:ascii="Times New Roman" w:eastAsia="HiddenHorzOCR" w:hAnsi="Times New Roman" w:cs="Times New Roman"/>
          <w:sz w:val="24"/>
          <w:szCs w:val="24"/>
        </w:rPr>
        <w:t xml:space="preserve"> освоенные обучающимися знания и умения, специфичные для каждой образовательной области,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</w:p>
    <w:p w14:paraId="0BC8B77F" w14:textId="77777777" w:rsidR="003E062D" w:rsidRPr="003E062D" w:rsidRDefault="003E062D" w:rsidP="003E062D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E062D">
        <w:rPr>
          <w:rFonts w:ascii="Times New Roman" w:eastAsia="HiddenHorzOCR" w:hAnsi="Times New Roman" w:cs="Times New Roman"/>
          <w:sz w:val="24"/>
          <w:szCs w:val="24"/>
        </w:rPr>
        <w:t xml:space="preserve">АООП определяет два уровня овладения предметными результатами: </w:t>
      </w:r>
      <w:r w:rsidRPr="003E062D">
        <w:rPr>
          <w:rFonts w:ascii="Times New Roman" w:eastAsia="HiddenHorzOCR" w:hAnsi="Times New Roman" w:cs="Times New Roman"/>
          <w:sz w:val="24"/>
          <w:szCs w:val="24"/>
          <w:u w:val="single"/>
        </w:rPr>
        <w:t>минимальный и достаточный</w:t>
      </w:r>
      <w:r w:rsidRPr="003E062D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</w:p>
    <w:p w14:paraId="2E343B8F" w14:textId="77777777" w:rsidR="003E062D" w:rsidRPr="003E062D" w:rsidRDefault="003E062D" w:rsidP="003E062D">
      <w:pPr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E062D">
        <w:rPr>
          <w:rFonts w:ascii="Times New Roman" w:eastAsia="HiddenHorzOCR" w:hAnsi="Times New Roman" w:cs="Times New Roman"/>
          <w:b/>
          <w:sz w:val="24"/>
          <w:szCs w:val="24"/>
        </w:rPr>
        <w:t>Минимальный уровень</w:t>
      </w:r>
      <w:r w:rsidRPr="003E062D">
        <w:rPr>
          <w:rFonts w:ascii="Times New Roman" w:eastAsia="HiddenHorzOCR" w:hAnsi="Times New Roman" w:cs="Times New Roman"/>
          <w:sz w:val="24"/>
          <w:szCs w:val="24"/>
        </w:rPr>
        <w:t xml:space="preserve"> является обязательным для большинства обучающихся с умственной отсталостью. Отсутствие достижения этого уровня по отдельным предметам не является препятствием к продолжению образования по данному варианту программы. В случае если обучающийся не достигает минимального уровня овладения по всем или большинству учебных предметов, то по рекомендации медико-психолого-педагогической комиссии и с согласия родителей (законных представителей) образовательная организация может перевести обучающегося на обучение по специальной индивидуальной программе развития.</w:t>
      </w:r>
    </w:p>
    <w:p w14:paraId="24DDAE2C" w14:textId="77777777" w:rsidR="003E062D" w:rsidRPr="003E062D" w:rsidRDefault="003E062D" w:rsidP="003E0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062D">
        <w:rPr>
          <w:rFonts w:ascii="Times New Roman" w:eastAsia="HiddenHorzOCR" w:hAnsi="Times New Roman" w:cs="Times New Roman"/>
          <w:b/>
          <w:sz w:val="24"/>
          <w:szCs w:val="24"/>
        </w:rPr>
        <w:t>Достаточный уровень</w:t>
      </w:r>
      <w:r w:rsidRPr="003E062D">
        <w:rPr>
          <w:rFonts w:ascii="Times New Roman" w:eastAsia="HiddenHorzOCR" w:hAnsi="Times New Roman" w:cs="Times New Roman"/>
          <w:sz w:val="24"/>
          <w:szCs w:val="24"/>
        </w:rPr>
        <w:t xml:space="preserve"> освоения предметных результатов не является обязательным для всех обучающихся. </w:t>
      </w:r>
    </w:p>
    <w:p w14:paraId="676FA3ED" w14:textId="77777777" w:rsidR="003E062D" w:rsidRPr="003E062D" w:rsidRDefault="003E062D" w:rsidP="003E06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062D">
        <w:rPr>
          <w:rFonts w:ascii="Times New Roman" w:eastAsia="HiddenHorzOCR" w:hAnsi="Times New Roman" w:cs="Times New Roman"/>
          <w:sz w:val="24"/>
          <w:szCs w:val="24"/>
        </w:rPr>
        <w:t xml:space="preserve">Минимальный и достаточный уровни освоения программы </w:t>
      </w:r>
      <w:r w:rsidRPr="003E062D">
        <w:rPr>
          <w:rFonts w:ascii="Times New Roman" w:eastAsia="Calibri" w:hAnsi="Times New Roman" w:cs="Times New Roman"/>
          <w:sz w:val="24"/>
          <w:szCs w:val="24"/>
        </w:rPr>
        <w:t>по предмету мир природы и человека в 3 классе.</w:t>
      </w:r>
    </w:p>
    <w:p w14:paraId="40F0A20D" w14:textId="77777777" w:rsidR="003E062D" w:rsidRPr="003E062D" w:rsidRDefault="003E062D" w:rsidP="003E062D">
      <w:pPr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  <w:u w:val="single"/>
        </w:rPr>
      </w:pPr>
      <w:r w:rsidRPr="003E062D">
        <w:rPr>
          <w:rFonts w:ascii="Times New Roman" w:eastAsia="Calibri" w:hAnsi="Times New Roman" w:cs="Times New Roman"/>
          <w:b/>
          <w:sz w:val="24"/>
          <w:szCs w:val="24"/>
          <w:u w:val="single"/>
        </w:rPr>
        <w:t>Минимальный уровень:</w:t>
      </w:r>
    </w:p>
    <w:p w14:paraId="6A85963A" w14:textId="77777777" w:rsidR="003E062D" w:rsidRPr="003E062D" w:rsidRDefault="003E062D" w:rsidP="003E062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3E062D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относить изученные объекты к определенным группам (корова - домашнее животное); </w:t>
      </w:r>
    </w:p>
    <w:p w14:paraId="21E1102E" w14:textId="77777777" w:rsidR="003E062D" w:rsidRPr="003E062D" w:rsidRDefault="003E062D" w:rsidP="003E062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3E062D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называть сходные объекты, отнесенные к одной и той же изучаемой </w:t>
      </w:r>
    </w:p>
    <w:p w14:paraId="523677C5" w14:textId="77777777" w:rsidR="003E062D" w:rsidRPr="003E062D" w:rsidRDefault="003E062D" w:rsidP="003E062D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E062D">
        <w:rPr>
          <w:rFonts w:ascii="Times New Roman" w:eastAsia="HiddenHorzOCR" w:hAnsi="Times New Roman" w:cs="Times New Roman"/>
          <w:sz w:val="24"/>
          <w:szCs w:val="24"/>
        </w:rPr>
        <w:t xml:space="preserve">группе (фрукты; птицы; зимняя одежда); </w:t>
      </w:r>
    </w:p>
    <w:p w14:paraId="0E9DB037" w14:textId="77777777" w:rsidR="003E062D" w:rsidRPr="003E062D" w:rsidRDefault="003E062D" w:rsidP="003E062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3E062D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знать требования к режиму дня школьника и понимать необходимость </w:t>
      </w:r>
    </w:p>
    <w:p w14:paraId="527DD3D2" w14:textId="77777777" w:rsidR="003E062D" w:rsidRPr="003E062D" w:rsidRDefault="003E062D" w:rsidP="003E062D">
      <w:p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3E062D">
        <w:rPr>
          <w:rFonts w:ascii="Times New Roman" w:eastAsia="HiddenHorzOCR" w:hAnsi="Times New Roman" w:cs="Times New Roman"/>
          <w:sz w:val="24"/>
          <w:szCs w:val="24"/>
        </w:rPr>
        <w:t xml:space="preserve">его выполнения; </w:t>
      </w:r>
    </w:p>
    <w:p w14:paraId="4033EEB7" w14:textId="77777777" w:rsidR="003E062D" w:rsidRPr="003E062D" w:rsidRDefault="003E062D" w:rsidP="003E062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3E062D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знать основные правила личной гигиены; </w:t>
      </w:r>
    </w:p>
    <w:p w14:paraId="2359AAA3" w14:textId="77777777" w:rsidR="003E062D" w:rsidRPr="003E062D" w:rsidRDefault="003E062D" w:rsidP="003E062D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3E062D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иметь представления об элементарных правилах безопасного поведения в природе и обществе; </w:t>
      </w:r>
    </w:p>
    <w:p w14:paraId="41F405FB" w14:textId="77777777" w:rsidR="003E062D" w:rsidRPr="003E062D" w:rsidRDefault="003E062D" w:rsidP="003E062D">
      <w:pPr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3E062D">
        <w:rPr>
          <w:rFonts w:ascii="Times New Roman" w:eastAsia="HiddenHorzOCR" w:hAnsi="Times New Roman" w:cs="Times New Roman"/>
          <w:b/>
          <w:sz w:val="24"/>
          <w:szCs w:val="24"/>
          <w:u w:val="single"/>
        </w:rPr>
        <w:t>Достаточный уровень</w:t>
      </w:r>
      <w:r w:rsidRPr="003E062D">
        <w:rPr>
          <w:rFonts w:ascii="Times New Roman" w:eastAsia="HiddenHorzOCR" w:hAnsi="Times New Roman" w:cs="Times New Roman"/>
          <w:b/>
          <w:sz w:val="24"/>
          <w:szCs w:val="24"/>
        </w:rPr>
        <w:t xml:space="preserve">: </w:t>
      </w:r>
    </w:p>
    <w:p w14:paraId="4996550F" w14:textId="77777777" w:rsidR="003E062D" w:rsidRPr="003E062D" w:rsidRDefault="003E062D" w:rsidP="003E062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3E062D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узнавать и называть изученные объекты в натуральном виде в естественных условиях; </w:t>
      </w:r>
    </w:p>
    <w:p w14:paraId="274A095A" w14:textId="77777777" w:rsidR="003E062D" w:rsidRPr="003E062D" w:rsidRDefault="003E062D" w:rsidP="003E062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3E062D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относить изученные объекты к определенным группам с учетом различных оснований для классификации (волк ― дикое животное, зверь (млекопитающее), животное, санитар леса); </w:t>
      </w:r>
    </w:p>
    <w:p w14:paraId="5E55808F" w14:textId="77777777" w:rsidR="003E062D" w:rsidRPr="003E062D" w:rsidRDefault="003E062D" w:rsidP="003E062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3E062D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lastRenderedPageBreak/>
        <w:t xml:space="preserve">знать правила гигиены органов чувств; </w:t>
      </w:r>
    </w:p>
    <w:p w14:paraId="1131D700" w14:textId="77777777" w:rsidR="003E062D" w:rsidRPr="003E062D" w:rsidRDefault="003E062D" w:rsidP="003E062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</w:pPr>
      <w:r w:rsidRPr="003E062D">
        <w:rPr>
          <w:rFonts w:ascii="Times New Roman" w:eastAsia="HiddenHorzOCR" w:hAnsi="Times New Roman" w:cs="Times New Roman"/>
          <w:kern w:val="2"/>
          <w:sz w:val="24"/>
          <w:szCs w:val="24"/>
          <w:lang w:eastAsia="ar-SA"/>
        </w:rPr>
        <w:t xml:space="preserve"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 </w:t>
      </w:r>
    </w:p>
    <w:p w14:paraId="4011E7CD" w14:textId="77777777" w:rsidR="003E062D" w:rsidRPr="003E062D" w:rsidRDefault="003E062D" w:rsidP="003E06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F68449" w14:textId="77777777" w:rsidR="001047D7" w:rsidRPr="00A547BD" w:rsidRDefault="001047D7" w:rsidP="001047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4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A547BD" w:rsidRPr="00A54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распределение часов</w:t>
      </w:r>
    </w:p>
    <w:p w14:paraId="513D8BB5" w14:textId="77777777" w:rsidR="00A547BD" w:rsidRPr="001047D7" w:rsidRDefault="00A547BD" w:rsidP="001047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2008" w:tblpY="3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4394"/>
        <w:gridCol w:w="2127"/>
      </w:tblGrid>
      <w:tr w:rsidR="00A547BD" w:rsidRPr="001047D7" w14:paraId="7BD0136B" w14:textId="77777777" w:rsidTr="00A547BD">
        <w:tc>
          <w:tcPr>
            <w:tcW w:w="817" w:type="dxa"/>
            <w:shd w:val="clear" w:color="auto" w:fill="auto"/>
          </w:tcPr>
          <w:p w14:paraId="41257885" w14:textId="77777777" w:rsidR="00A547BD" w:rsidRPr="001047D7" w:rsidRDefault="00A547BD" w:rsidP="001047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4" w:type="dxa"/>
            <w:shd w:val="clear" w:color="auto" w:fill="auto"/>
          </w:tcPr>
          <w:p w14:paraId="558D5105" w14:textId="77777777" w:rsidR="00A547BD" w:rsidRPr="001047D7" w:rsidRDefault="00A547BD" w:rsidP="001047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127" w:type="dxa"/>
            <w:shd w:val="clear" w:color="auto" w:fill="auto"/>
          </w:tcPr>
          <w:p w14:paraId="296A0A54" w14:textId="77777777" w:rsidR="00A547BD" w:rsidRPr="001047D7" w:rsidRDefault="00A547BD" w:rsidP="0010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14:paraId="641B065D" w14:textId="77777777" w:rsidR="00A547BD" w:rsidRPr="001047D7" w:rsidRDefault="00A547BD" w:rsidP="00104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A547BD" w:rsidRPr="001047D7" w14:paraId="2F203FFC" w14:textId="77777777" w:rsidTr="00A547BD">
        <w:tc>
          <w:tcPr>
            <w:tcW w:w="817" w:type="dxa"/>
            <w:shd w:val="clear" w:color="auto" w:fill="auto"/>
          </w:tcPr>
          <w:p w14:paraId="7885F6D0" w14:textId="77777777" w:rsidR="00A547BD" w:rsidRPr="001047D7" w:rsidRDefault="00A547BD" w:rsidP="00A547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14:paraId="465A8F02" w14:textId="77777777" w:rsidR="00A547BD" w:rsidRPr="001047D7" w:rsidRDefault="00A547BD" w:rsidP="001047D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</w:t>
            </w:r>
          </w:p>
        </w:tc>
        <w:tc>
          <w:tcPr>
            <w:tcW w:w="2127" w:type="dxa"/>
            <w:shd w:val="clear" w:color="auto" w:fill="auto"/>
          </w:tcPr>
          <w:p w14:paraId="1B2D2CE6" w14:textId="77777777" w:rsidR="00A547BD" w:rsidRPr="001047D7" w:rsidRDefault="00A547BD" w:rsidP="001047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547BD" w:rsidRPr="001047D7" w14:paraId="4D80A11B" w14:textId="77777777" w:rsidTr="00A547BD">
        <w:tc>
          <w:tcPr>
            <w:tcW w:w="817" w:type="dxa"/>
            <w:shd w:val="clear" w:color="auto" w:fill="auto"/>
          </w:tcPr>
          <w:p w14:paraId="03436484" w14:textId="77777777" w:rsidR="00A547BD" w:rsidRPr="001047D7" w:rsidRDefault="00A547BD" w:rsidP="00A547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14:paraId="4B73D7BF" w14:textId="77777777" w:rsidR="00A547BD" w:rsidRPr="001047D7" w:rsidRDefault="00A547BD" w:rsidP="001047D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Сезонные изменения (времена года)</w:t>
            </w:r>
          </w:p>
        </w:tc>
        <w:tc>
          <w:tcPr>
            <w:tcW w:w="2127" w:type="dxa"/>
            <w:shd w:val="clear" w:color="auto" w:fill="auto"/>
          </w:tcPr>
          <w:p w14:paraId="36289248" w14:textId="77777777" w:rsidR="00A547BD" w:rsidRPr="001047D7" w:rsidRDefault="00A547BD" w:rsidP="001047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A547BD" w:rsidRPr="001047D7" w14:paraId="5FB3416A" w14:textId="77777777" w:rsidTr="00A547BD">
        <w:tc>
          <w:tcPr>
            <w:tcW w:w="817" w:type="dxa"/>
            <w:shd w:val="clear" w:color="auto" w:fill="auto"/>
          </w:tcPr>
          <w:p w14:paraId="5AB1778D" w14:textId="77777777" w:rsidR="00A547BD" w:rsidRPr="001047D7" w:rsidRDefault="00A547BD" w:rsidP="00A547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14:paraId="654447E5" w14:textId="77777777" w:rsidR="00A547BD" w:rsidRPr="001047D7" w:rsidRDefault="00A547BD" w:rsidP="001047D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2127" w:type="dxa"/>
            <w:shd w:val="clear" w:color="auto" w:fill="auto"/>
          </w:tcPr>
          <w:p w14:paraId="0786F6B5" w14:textId="77777777" w:rsidR="00A547BD" w:rsidRPr="001047D7" w:rsidRDefault="00A547BD" w:rsidP="001047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547BD" w:rsidRPr="001047D7" w14:paraId="3F06D471" w14:textId="77777777" w:rsidTr="00A547BD">
        <w:tc>
          <w:tcPr>
            <w:tcW w:w="817" w:type="dxa"/>
            <w:shd w:val="clear" w:color="auto" w:fill="auto"/>
          </w:tcPr>
          <w:p w14:paraId="7AE15A2B" w14:textId="77777777" w:rsidR="00A547BD" w:rsidRPr="001047D7" w:rsidRDefault="00A547BD" w:rsidP="00A547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14:paraId="324D1B95" w14:textId="77777777" w:rsidR="00A547BD" w:rsidRPr="001047D7" w:rsidRDefault="00A547BD" w:rsidP="001047D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2127" w:type="dxa"/>
            <w:shd w:val="clear" w:color="auto" w:fill="auto"/>
          </w:tcPr>
          <w:p w14:paraId="5327F5A0" w14:textId="77777777" w:rsidR="00A547BD" w:rsidRPr="001047D7" w:rsidRDefault="00A547BD" w:rsidP="001047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547BD" w:rsidRPr="001047D7" w14:paraId="6891A9C4" w14:textId="77777777" w:rsidTr="00A547BD">
        <w:tc>
          <w:tcPr>
            <w:tcW w:w="817" w:type="dxa"/>
            <w:shd w:val="clear" w:color="auto" w:fill="auto"/>
          </w:tcPr>
          <w:p w14:paraId="0410BA50" w14:textId="77777777" w:rsidR="00A547BD" w:rsidRPr="001047D7" w:rsidRDefault="00A547BD" w:rsidP="00A547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14:paraId="10C83893" w14:textId="77777777" w:rsidR="00A547BD" w:rsidRPr="001047D7" w:rsidRDefault="00A547BD" w:rsidP="001047D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127" w:type="dxa"/>
            <w:shd w:val="clear" w:color="auto" w:fill="auto"/>
          </w:tcPr>
          <w:p w14:paraId="6C2F2B01" w14:textId="77777777" w:rsidR="00A547BD" w:rsidRPr="001047D7" w:rsidRDefault="00A547BD" w:rsidP="001047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547BD" w:rsidRPr="001047D7" w14:paraId="1D5BD342" w14:textId="77777777" w:rsidTr="00A547BD">
        <w:tc>
          <w:tcPr>
            <w:tcW w:w="817" w:type="dxa"/>
            <w:shd w:val="clear" w:color="auto" w:fill="auto"/>
          </w:tcPr>
          <w:p w14:paraId="372AAD54" w14:textId="77777777" w:rsidR="00A547BD" w:rsidRDefault="00A547BD" w:rsidP="001047D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14:paraId="7B484348" w14:textId="77777777" w:rsidR="00A547BD" w:rsidRPr="00A547BD" w:rsidRDefault="00A547BD" w:rsidP="001047D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shd w:val="clear" w:color="auto" w:fill="auto"/>
          </w:tcPr>
          <w:p w14:paraId="1E4A2435" w14:textId="77777777" w:rsidR="00A547BD" w:rsidRPr="00A547BD" w:rsidRDefault="00A547BD" w:rsidP="001047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</w:tbl>
    <w:p w14:paraId="66C441D2" w14:textId="77777777" w:rsidR="00A547BD" w:rsidRDefault="00A547BD" w:rsidP="001047D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1E13FF" w14:textId="77777777" w:rsidR="00A547BD" w:rsidRDefault="001047D7" w:rsidP="001047D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047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14:paraId="26F1D709" w14:textId="77777777" w:rsidR="001047D7" w:rsidRPr="001047D7" w:rsidRDefault="001047D7" w:rsidP="00A547B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4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14:paraId="26D32CFE" w14:textId="77777777" w:rsidR="00A547BD" w:rsidRDefault="00A547BD" w:rsidP="001047D7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четверть</w:t>
      </w:r>
    </w:p>
    <w:p w14:paraId="0E71D302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Вводное занятие. </w:t>
      </w:r>
    </w:p>
    <w:p w14:paraId="3FB8B92F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Объекты живой и неживой природы</w:t>
      </w:r>
    </w:p>
    <w:p w14:paraId="2CA52887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Земля и Солнце.</w:t>
      </w:r>
    </w:p>
    <w:p w14:paraId="57107E76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Значение Солнца.</w:t>
      </w:r>
    </w:p>
    <w:p w14:paraId="2ED05048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Солнце и жизнь растений.</w:t>
      </w:r>
    </w:p>
    <w:p w14:paraId="08A4A4B7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День и ночь.</w:t>
      </w:r>
    </w:p>
    <w:p w14:paraId="2F4FA9B1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Небо днём и ночью.</w:t>
      </w:r>
    </w:p>
    <w:p w14:paraId="1E2DC165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Сутки.</w:t>
      </w:r>
    </w:p>
    <w:p w14:paraId="5C610E37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 людей в течение суток.</w:t>
      </w:r>
    </w:p>
    <w:p w14:paraId="126B3B9C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Обобщение полученных знаний.</w:t>
      </w:r>
    </w:p>
    <w:p w14:paraId="36DA8B2A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Осень.</w:t>
      </w:r>
    </w:p>
    <w:p w14:paraId="7919ACA3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Признаки осени. Месяцы осени.</w:t>
      </w:r>
    </w:p>
    <w:p w14:paraId="6900D602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Одежда людей осенью.</w:t>
      </w:r>
    </w:p>
    <w:p w14:paraId="601F0109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 людей осенью.</w:t>
      </w:r>
    </w:p>
    <w:p w14:paraId="2077AF35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Обобщение темы «Осень».</w:t>
      </w:r>
    </w:p>
    <w:p w14:paraId="2A893E2D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Зима.</w:t>
      </w:r>
    </w:p>
    <w:p w14:paraId="6E23077B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Признаки зимы. Месяцы зимы</w:t>
      </w:r>
    </w:p>
    <w:p w14:paraId="50E2F04B" w14:textId="77777777" w:rsid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Одежда людей зимой.</w:t>
      </w:r>
    </w:p>
    <w:p w14:paraId="2D295BC4" w14:textId="77777777" w:rsid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B244F9" w14:textId="77777777" w:rsid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четверть</w:t>
      </w:r>
    </w:p>
    <w:p w14:paraId="200CC4F9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Одежда и занятия людей зимой.</w:t>
      </w:r>
    </w:p>
    <w:p w14:paraId="24ED46FF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Обобщение темы «Зима».</w:t>
      </w:r>
    </w:p>
    <w:p w14:paraId="3DC96381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Сравнение времен года: осень-зима.</w:t>
      </w:r>
    </w:p>
    <w:p w14:paraId="71FB0E8C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Весна. </w:t>
      </w:r>
    </w:p>
    <w:p w14:paraId="476A0406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Признаки весны. Месяцы весны</w:t>
      </w:r>
    </w:p>
    <w:p w14:paraId="49293B10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Одежда людей весной.</w:t>
      </w:r>
    </w:p>
    <w:p w14:paraId="4DCBA955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Одежда и занятия людей весной.</w:t>
      </w:r>
    </w:p>
    <w:p w14:paraId="192BF786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Обобщение темы «Весна».</w:t>
      </w:r>
    </w:p>
    <w:p w14:paraId="46C39AC2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Лето.</w:t>
      </w:r>
    </w:p>
    <w:p w14:paraId="5914DE77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Признаки лета. Месяцы лета</w:t>
      </w:r>
    </w:p>
    <w:p w14:paraId="10A75AD8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Одежда людей летом.</w:t>
      </w:r>
    </w:p>
    <w:p w14:paraId="7F54BB40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Одежда и занятия людей летом.</w:t>
      </w:r>
    </w:p>
    <w:p w14:paraId="70A07B96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Обобщение темы «Лето».</w:t>
      </w:r>
    </w:p>
    <w:p w14:paraId="57B214B7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Сравнение времен года: весна-лето</w:t>
      </w:r>
    </w:p>
    <w:p w14:paraId="65D1879F" w14:textId="77777777" w:rsid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4CC21E" w14:textId="77777777" w:rsid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четверть</w:t>
      </w:r>
    </w:p>
    <w:p w14:paraId="45BFCD31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Растения.</w:t>
      </w:r>
    </w:p>
    <w:p w14:paraId="6A2FB7E6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 и сходство растений.</w:t>
      </w:r>
    </w:p>
    <w:p w14:paraId="43AEF05C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Различие растений.</w:t>
      </w:r>
    </w:p>
    <w:p w14:paraId="2947D24A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Разнообразие цветов.</w:t>
      </w:r>
    </w:p>
    <w:p w14:paraId="435B24B1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Семена.</w:t>
      </w:r>
    </w:p>
    <w:p w14:paraId="1A9B82E7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Плоды растений</w:t>
      </w:r>
    </w:p>
    <w:p w14:paraId="5AF9A145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Плоды растений</w:t>
      </w:r>
    </w:p>
    <w:p w14:paraId="35ACCD9A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Приспособление растений к сезонным изменениям в природе.</w:t>
      </w:r>
    </w:p>
    <w:p w14:paraId="41585840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Приспособление растений к разным условиям жизни.</w:t>
      </w:r>
    </w:p>
    <w:p w14:paraId="753E57C7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Обобщение темы «Растения».</w:t>
      </w:r>
    </w:p>
    <w:p w14:paraId="73BA66E6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Животные.</w:t>
      </w:r>
    </w:p>
    <w:p w14:paraId="510A7E43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 и сходство животных.</w:t>
      </w:r>
    </w:p>
    <w:p w14:paraId="1A9AC229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Различие животных.</w:t>
      </w:r>
    </w:p>
    <w:p w14:paraId="3E174F00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Различие животных.</w:t>
      </w:r>
    </w:p>
    <w:p w14:paraId="1F3E7E01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Детёныши животных.</w:t>
      </w:r>
    </w:p>
    <w:p w14:paraId="3B74BF62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Домашние животные.</w:t>
      </w:r>
    </w:p>
    <w:p w14:paraId="08DEF656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Дикие животные.</w:t>
      </w:r>
    </w:p>
    <w:p w14:paraId="6C9CEBA6" w14:textId="77777777" w:rsidR="00A547BD" w:rsidRPr="001047D7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Приспособление животных к различным условиям жизни.</w:t>
      </w:r>
    </w:p>
    <w:p w14:paraId="5B09382A" w14:textId="77777777" w:rsidR="00A547BD" w:rsidRDefault="00A547BD" w:rsidP="001047D7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BC7CA7" w14:textId="77777777" w:rsidR="00A547BD" w:rsidRPr="00A547BD" w:rsidRDefault="00A547BD" w:rsidP="001047D7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четверть</w:t>
      </w:r>
    </w:p>
    <w:p w14:paraId="5906BA87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Приспособление животных к временам года.</w:t>
      </w:r>
    </w:p>
    <w:p w14:paraId="722EBF28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Человек.</w:t>
      </w:r>
    </w:p>
    <w:p w14:paraId="066853E0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Части тела человека.</w:t>
      </w:r>
    </w:p>
    <w:p w14:paraId="6B66730B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Гигиенические навыки.</w:t>
      </w:r>
    </w:p>
    <w:p w14:paraId="54584F73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Лицо человека.</w:t>
      </w:r>
    </w:p>
    <w:p w14:paraId="5AECE2B1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Глаза. Строение и значение глаз.</w:t>
      </w:r>
    </w:p>
    <w:p w14:paraId="4CC17A10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Гигиенический уход за глазами.</w:t>
      </w:r>
    </w:p>
    <w:p w14:paraId="3574A8E1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Уши. Строение и значение ушей. </w:t>
      </w:r>
    </w:p>
    <w:p w14:paraId="577F9D3F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Профилактика простудных заболеваний.</w:t>
      </w:r>
    </w:p>
    <w:p w14:paraId="55C06E19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Нос. Значение. Профилактика простудных заболеваний.</w:t>
      </w:r>
    </w:p>
    <w:p w14:paraId="524CAAB8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Рот.</w:t>
      </w:r>
    </w:p>
    <w:p w14:paraId="623E356D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Строение и значение рта.  Гигиенический уход.</w:t>
      </w:r>
    </w:p>
    <w:p w14:paraId="0794759C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Кожа. Строение и значение </w:t>
      </w:r>
      <w:proofErr w:type="gramStart"/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кожи..</w:t>
      </w:r>
      <w:proofErr w:type="gramEnd"/>
    </w:p>
    <w:p w14:paraId="6570A16F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Гигиенический уход за кожей. Защита кожи от ожогов и порезов</w:t>
      </w:r>
    </w:p>
    <w:p w14:paraId="2CEE0F45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Скелет и мышцы человека. Осанка.</w:t>
      </w:r>
    </w:p>
    <w:p w14:paraId="43CC8BC7" w14:textId="77777777" w:rsidR="00A547BD" w:rsidRPr="00A547BD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Солнце, воздух и вода наши лучшие друзья. </w:t>
      </w:r>
    </w:p>
    <w:p w14:paraId="191B3699" w14:textId="77777777" w:rsidR="00A547BD" w:rsidRPr="001047D7" w:rsidRDefault="00A547BD" w:rsidP="00A547BD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4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Обобщение темы «Человек».</w:t>
      </w:r>
    </w:p>
    <w:p w14:paraId="440A553D" w14:textId="77777777" w:rsidR="001047D7" w:rsidRPr="001047D7" w:rsidRDefault="001047D7" w:rsidP="001047D7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Наблюдение за солнцем, небом, облаками, ветром.</w:t>
      </w:r>
    </w:p>
    <w:p w14:paraId="5B74CDD7" w14:textId="77777777" w:rsidR="001047D7" w:rsidRPr="001047D7" w:rsidRDefault="001047D7" w:rsidP="001047D7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Живые и неживые объекты природы.</w:t>
      </w:r>
    </w:p>
    <w:p w14:paraId="2B09924A" w14:textId="77777777" w:rsidR="001047D7" w:rsidRPr="001047D7" w:rsidRDefault="001047D7" w:rsidP="001047D7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Сутки. Части суток. День, вечер, ночь, утро.</w:t>
      </w:r>
    </w:p>
    <w:p w14:paraId="293DEAEA" w14:textId="77777777" w:rsidR="001047D7" w:rsidRPr="001047D7" w:rsidRDefault="001047D7" w:rsidP="001047D7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Занятия взрослых и детей в течение суток. </w:t>
      </w:r>
    </w:p>
    <w:p w14:paraId="4769D82B" w14:textId="77777777" w:rsidR="001047D7" w:rsidRPr="001047D7" w:rsidRDefault="001047D7" w:rsidP="001047D7">
      <w:pPr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Звезды, луна, Солнце, Земля. Значение Солнца для  планеты Земля, животных, растений, человека.</w:t>
      </w:r>
    </w:p>
    <w:p w14:paraId="4296B633" w14:textId="77777777" w:rsidR="001047D7" w:rsidRPr="001047D7" w:rsidRDefault="001047D7" w:rsidP="001047D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AD88E6E" w14:textId="77777777" w:rsidR="001047D7" w:rsidRPr="001047D7" w:rsidRDefault="001047D7" w:rsidP="001047D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047D7">
        <w:rPr>
          <w:rFonts w:ascii="Times New Roman" w:eastAsia="Calibri" w:hAnsi="Times New Roman" w:cs="Times New Roman"/>
          <w:b/>
          <w:sz w:val="28"/>
          <w:szCs w:val="28"/>
        </w:rPr>
        <w:t>Результаты освоения учебного предмета</w:t>
      </w:r>
    </w:p>
    <w:p w14:paraId="50DCEBE0" w14:textId="77777777" w:rsidR="001047D7" w:rsidRPr="001047D7" w:rsidRDefault="001047D7" w:rsidP="001047D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651C904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4A9973B9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BF94ECE" w14:textId="77777777" w:rsidR="001047D7" w:rsidRPr="001047D7" w:rsidRDefault="001047D7" w:rsidP="001047D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владение навыками коммуникации и принятыми ритуалами социального взаимодействия;</w:t>
      </w:r>
    </w:p>
    <w:p w14:paraId="2651236F" w14:textId="77777777" w:rsidR="001047D7" w:rsidRPr="001047D7" w:rsidRDefault="001047D7" w:rsidP="001047D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14:paraId="11C910B3" w14:textId="77777777" w:rsidR="001047D7" w:rsidRPr="001047D7" w:rsidRDefault="001047D7" w:rsidP="001047D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9925F6B" w14:textId="77777777" w:rsidR="001047D7" w:rsidRPr="001047D7" w:rsidRDefault="001047D7" w:rsidP="001047D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принятие и освоение социальной роли обучающегося, формирование и развитие социально значимых мотивов учебной деятельности; </w:t>
      </w:r>
    </w:p>
    <w:p w14:paraId="2F637526" w14:textId="77777777" w:rsidR="001047D7" w:rsidRPr="001047D7" w:rsidRDefault="001047D7" w:rsidP="001047D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навыков сотрудничества с взрослыми и сверстниками в разных социальных ситуациях; </w:t>
      </w:r>
    </w:p>
    <w:p w14:paraId="1591EE27" w14:textId="77777777" w:rsidR="001047D7" w:rsidRPr="001047D7" w:rsidRDefault="001047D7" w:rsidP="001047D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эстетических потребностей, ценностей и чувств; </w:t>
      </w:r>
    </w:p>
    <w:p w14:paraId="1A69FC40" w14:textId="77777777" w:rsidR="001047D7" w:rsidRPr="001047D7" w:rsidRDefault="001047D7" w:rsidP="001047D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6EFEF1EC" w14:textId="77777777" w:rsidR="001047D7" w:rsidRPr="001047D7" w:rsidRDefault="001047D7" w:rsidP="001047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47D7">
        <w:rPr>
          <w:rFonts w:ascii="Times New Roman" w:eastAsia="Calibri" w:hAnsi="Times New Roman" w:cs="Times New Roman"/>
          <w:sz w:val="24"/>
          <w:szCs w:val="24"/>
        </w:rP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14:paraId="4593E04C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109D4C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96F56B4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1047D7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Минимальный уровень:</w:t>
      </w:r>
    </w:p>
    <w:p w14:paraId="3F5E3F63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представления о назначении объектов изучения; </w:t>
      </w:r>
    </w:p>
    <w:p w14:paraId="1DB28685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узнавание и называние изученных объектов на иллюстрациях, фотографиях; </w:t>
      </w:r>
    </w:p>
    <w:p w14:paraId="64DF4FB7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>отнесение изученных объектов к определенным группам (</w:t>
      </w:r>
      <w:proofErr w:type="spellStart"/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>видо</w:t>
      </w:r>
      <w:proofErr w:type="spellEnd"/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-родовые понятия); называние сходных объектов, отнесенных к одной и той же изучаемой группе; </w:t>
      </w:r>
    </w:p>
    <w:p w14:paraId="6602108C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представления об элементарных правилах безопасного поведения в природе и обществе; </w:t>
      </w:r>
    </w:p>
    <w:p w14:paraId="7841A85E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знание основных правил личной гигиены и выполнение их в повседневной жизни; </w:t>
      </w:r>
    </w:p>
    <w:p w14:paraId="09E5125E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кормление зимующих птиц; </w:t>
      </w:r>
    </w:p>
    <w:p w14:paraId="33FE4923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адекватное взаимодействие с изученными объектами окружающего мира в учебных ситуациях; адекватное поведение в классе, в школе, на улице в условиях реальной или смоделированной учителем ситуации. </w:t>
      </w:r>
    </w:p>
    <w:p w14:paraId="3D4884E7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1047D7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Достаточный уровень:</w:t>
      </w:r>
    </w:p>
    <w:p w14:paraId="221F6CCF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представления о взаимосвязях между изученными объектами, их месте в окружающем мире; </w:t>
      </w:r>
    </w:p>
    <w:p w14:paraId="2A9E0157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узнавание и называние изученных объектов в натуральном виде в естественных условиях; </w:t>
      </w:r>
    </w:p>
    <w:p w14:paraId="0AA62CAB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отнесение изученных объектов к определенным группам с учетом различных оснований для классификации; </w:t>
      </w:r>
    </w:p>
    <w:p w14:paraId="240C493B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знание отличительных существенных признаков групп объектов; </w:t>
      </w:r>
    </w:p>
    <w:p w14:paraId="06621D40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>умение находить необходимую информацию в материалах учебника, рабочей тетради;</w:t>
      </w:r>
    </w:p>
    <w:p w14:paraId="7D08D84B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знание правил гигиены органов чувств; </w:t>
      </w:r>
    </w:p>
    <w:p w14:paraId="575EB05A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знание некоторых правил безопасного поведения в природе и обществе с учетом возрастных особенностей; </w:t>
      </w:r>
    </w:p>
    <w:p w14:paraId="66A05751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>готовность к использованию полученных знаний при решении учебных, учебно-бытовых и учебно-трудовых задач;</w:t>
      </w:r>
    </w:p>
    <w:p w14:paraId="3042AA79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ответы на вопросы по содержанию изученного, проявление желания рассказать о предмете изучения или наблюдения, заинтересовавшем объекте; </w:t>
      </w:r>
    </w:p>
    <w:p w14:paraId="0892BAF4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задания без текущего контроля учителя (при наличии предваряющего и итогового контроля), оценка своей работы и одноклассников,  понимание замечаний, адекватное восприятие похвалы; </w:t>
      </w:r>
    </w:p>
    <w:p w14:paraId="001AD1B3" w14:textId="77777777" w:rsidR="001047D7" w:rsidRPr="001047D7" w:rsidRDefault="001047D7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проявление активности в организации совместной деятельности и ситуативном общении с детьми; адекватное взаимодействие с объектами окружающего мира; </w:t>
      </w:r>
    </w:p>
    <w:p w14:paraId="1FEB7634" w14:textId="77777777" w:rsidR="001047D7" w:rsidRPr="001047D7" w:rsidRDefault="001047D7" w:rsidP="0060501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соблюдение элементарных санитарно-гигиенических норм. </w:t>
      </w:r>
    </w:p>
    <w:p w14:paraId="272268E2" w14:textId="77777777" w:rsidR="00332E98" w:rsidRDefault="00332E98" w:rsidP="00AD4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1E6C9B" w14:textId="77777777" w:rsidR="00332E98" w:rsidRDefault="00332E98" w:rsidP="00AD4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397397" w14:textId="77777777" w:rsidR="001047D7" w:rsidRPr="001047D7" w:rsidRDefault="001047D7" w:rsidP="00AD4B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47D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Система оценки достижения планируемых результатов</w:t>
      </w:r>
    </w:p>
    <w:p w14:paraId="5714364E" w14:textId="77777777" w:rsidR="001047D7" w:rsidRPr="001047D7" w:rsidRDefault="001047D7" w:rsidP="001047D7">
      <w:pPr>
        <w:spacing w:after="0" w:line="240" w:lineRule="auto"/>
        <w:ind w:left="122" w:right="105"/>
        <w:rPr>
          <w:rFonts w:ascii="Times New Roman" w:eastAsia="Times New Roman" w:hAnsi="Times New Roman" w:cs="Times New Roman"/>
          <w:bCs/>
          <w:spacing w:val="-1"/>
          <w:position w:val="10"/>
          <w:sz w:val="24"/>
          <w:szCs w:val="24"/>
          <w:lang w:eastAsia="ru-RU"/>
        </w:rPr>
      </w:pP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Оценка</w:t>
      </w:r>
      <w:r w:rsidRPr="001047D7">
        <w:rPr>
          <w:rFonts w:ascii="Times New Roman" w:eastAsia="Times New Roman" w:hAnsi="Times New Roman" w:cs="Times New Roman"/>
          <w:bCs/>
          <w:spacing w:val="6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предметных</w:t>
      </w:r>
      <w:r w:rsidRPr="001047D7">
        <w:rPr>
          <w:rFonts w:ascii="Times New Roman" w:eastAsia="Times New Roman" w:hAnsi="Times New Roman" w:cs="Times New Roman"/>
          <w:bCs/>
          <w:spacing w:val="6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результатов</w:t>
      </w:r>
      <w:r w:rsidRPr="001047D7">
        <w:rPr>
          <w:rFonts w:ascii="Times New Roman" w:eastAsia="Times New Roman" w:hAnsi="Times New Roman" w:cs="Times New Roman"/>
          <w:bCs/>
          <w:spacing w:val="6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целесообразно</w:t>
      </w:r>
      <w:r w:rsidRPr="001047D7">
        <w:rPr>
          <w:rFonts w:ascii="Times New Roman" w:eastAsia="Times New Roman" w:hAnsi="Times New Roman" w:cs="Times New Roman"/>
          <w:bCs/>
          <w:spacing w:val="6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начинать</w:t>
      </w:r>
      <w:r w:rsidRPr="001047D7">
        <w:rPr>
          <w:rFonts w:ascii="Times New Roman" w:eastAsia="Times New Roman" w:hAnsi="Times New Roman" w:cs="Times New Roman"/>
          <w:bCs/>
          <w:spacing w:val="6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</w:t>
      </w:r>
      <w:r w:rsidRPr="001047D7">
        <w:rPr>
          <w:rFonts w:ascii="Times New Roman" w:eastAsia="Times New Roman" w:hAnsi="Times New Roman" w:cs="Times New Roman"/>
          <w:bCs/>
          <w:spacing w:val="6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второго</w:t>
      </w:r>
      <w:r w:rsidRPr="001047D7">
        <w:rPr>
          <w:rFonts w:ascii="Times New Roman" w:eastAsia="Times New Roman" w:hAnsi="Times New Roman" w:cs="Times New Roman"/>
          <w:bCs/>
          <w:spacing w:val="6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полугодия</w:t>
      </w:r>
      <w:r w:rsidRPr="001047D7">
        <w:rPr>
          <w:rFonts w:ascii="Times New Roman" w:eastAsia="Times New Roman" w:hAnsi="Times New Roman" w:cs="Times New Roman"/>
          <w:bCs/>
          <w:spacing w:val="5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2-го</w:t>
      </w:r>
      <w:r w:rsidRPr="001047D7">
        <w:rPr>
          <w:rFonts w:ascii="Times New Roman" w:eastAsia="Times New Roman" w:hAnsi="Times New Roman" w:cs="Times New Roman"/>
          <w:bCs/>
          <w:spacing w:val="6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класса,</w:t>
      </w:r>
      <w:r w:rsidRPr="001047D7">
        <w:rPr>
          <w:rFonts w:ascii="Times New Roman" w:eastAsia="Times New Roman" w:hAnsi="Times New Roman" w:cs="Times New Roman"/>
          <w:bCs/>
          <w:spacing w:val="5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1"/>
          <w:sz w:val="24"/>
          <w:szCs w:val="24"/>
          <w:lang w:eastAsia="ru-RU"/>
        </w:rPr>
        <w:t>т.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е.</w:t>
      </w:r>
      <w:r w:rsidRPr="001047D7">
        <w:rPr>
          <w:rFonts w:ascii="Times New Roman" w:eastAsia="Times New Roman" w:hAnsi="Times New Roman" w:cs="Times New Roman"/>
          <w:bCs/>
          <w:spacing w:val="5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1047D7">
        <w:rPr>
          <w:rFonts w:ascii="Times New Roman" w:eastAsia="Times New Roman" w:hAnsi="Times New Roman" w:cs="Times New Roman"/>
          <w:bCs/>
          <w:spacing w:val="6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тот</w:t>
      </w:r>
      <w:r w:rsidRPr="001047D7">
        <w:rPr>
          <w:rFonts w:ascii="Times New Roman" w:eastAsia="Times New Roman" w:hAnsi="Times New Roman" w:cs="Times New Roman"/>
          <w:bCs/>
          <w:spacing w:val="5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период,</w:t>
      </w:r>
      <w:r w:rsidRPr="001047D7">
        <w:rPr>
          <w:rFonts w:ascii="Times New Roman" w:eastAsia="Times New Roman" w:hAnsi="Times New Roman" w:cs="Times New Roman"/>
          <w:bCs/>
          <w:spacing w:val="5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  <w:t>когда</w:t>
      </w:r>
      <w:r w:rsidRPr="001047D7">
        <w:rPr>
          <w:rFonts w:ascii="Times New Roman" w:eastAsia="Times New Roman" w:hAnsi="Times New Roman" w:cs="Times New Roman"/>
          <w:bCs/>
          <w:spacing w:val="5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1047D7">
        <w:rPr>
          <w:rFonts w:ascii="Times New Roman" w:eastAsia="Times New Roman" w:hAnsi="Times New Roman" w:cs="Times New Roman"/>
          <w:bCs/>
          <w:spacing w:val="5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обучающихся</w:t>
      </w:r>
      <w:r w:rsidRPr="001047D7">
        <w:rPr>
          <w:rFonts w:ascii="Times New Roman" w:eastAsia="Times New Roman" w:hAnsi="Times New Roman" w:cs="Times New Roman"/>
          <w:bCs/>
          <w:spacing w:val="6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уже</w:t>
      </w:r>
      <w:r w:rsidRPr="001047D7">
        <w:rPr>
          <w:rFonts w:ascii="Times New Roman" w:eastAsia="Times New Roman" w:hAnsi="Times New Roman" w:cs="Times New Roman"/>
          <w:bCs/>
          <w:spacing w:val="5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  <w:t>будут</w:t>
      </w:r>
      <w:r w:rsidRPr="001047D7">
        <w:rPr>
          <w:rFonts w:ascii="Times New Roman" w:eastAsia="Times New Roman" w:hAnsi="Times New Roman" w:cs="Times New Roman"/>
          <w:bCs/>
          <w:spacing w:val="4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сформированы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некоторые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начальные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навыки</w:t>
      </w:r>
      <w:r w:rsidRPr="001047D7">
        <w:rPr>
          <w:rFonts w:ascii="Times New Roman" w:eastAsia="Times New Roman" w:hAnsi="Times New Roman" w:cs="Times New Roman"/>
          <w:bCs/>
          <w:spacing w:val="3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чтения,</w:t>
      </w:r>
      <w:r w:rsidRPr="001047D7">
        <w:rPr>
          <w:rFonts w:ascii="Times New Roman" w:eastAsia="Times New Roman" w:hAnsi="Times New Roman" w:cs="Times New Roman"/>
          <w:bCs/>
          <w:spacing w:val="3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письма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3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счета.</w:t>
      </w:r>
      <w:r w:rsidRPr="001047D7">
        <w:rPr>
          <w:rFonts w:ascii="Times New Roman" w:eastAsia="Times New Roman" w:hAnsi="Times New Roman" w:cs="Times New Roman"/>
          <w:bCs/>
          <w:spacing w:val="3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Кроме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того,</w:t>
      </w:r>
      <w:r w:rsidRPr="001047D7">
        <w:rPr>
          <w:rFonts w:ascii="Times New Roman" w:eastAsia="Times New Roman" w:hAnsi="Times New Roman" w:cs="Times New Roman"/>
          <w:bCs/>
          <w:spacing w:val="3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сама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учебная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деятельность</w:t>
      </w:r>
      <w:r w:rsidRPr="001047D7">
        <w:rPr>
          <w:rFonts w:ascii="Times New Roman" w:eastAsia="Times New Roman" w:hAnsi="Times New Roman" w:cs="Times New Roman"/>
          <w:bCs/>
          <w:spacing w:val="3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будет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привычной</w:t>
      </w:r>
      <w:r w:rsidRPr="001047D7">
        <w:rPr>
          <w:rFonts w:ascii="Times New Roman" w:eastAsia="Times New Roman" w:hAnsi="Times New Roman" w:cs="Times New Roman"/>
          <w:bCs/>
          <w:spacing w:val="3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для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обучающихся,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они</w:t>
      </w:r>
      <w:r w:rsidRPr="001047D7">
        <w:rPr>
          <w:rFonts w:ascii="Times New Roman" w:eastAsia="Times New Roman" w:hAnsi="Times New Roman" w:cs="Times New Roman"/>
          <w:bCs/>
          <w:spacing w:val="5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смогут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ее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организовывать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под</w:t>
      </w:r>
      <w:r w:rsidRPr="001047D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руководством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учителя</w:t>
      </w:r>
      <w:r w:rsidRPr="001047D7">
        <w:rPr>
          <w:rFonts w:ascii="Times New Roman" w:eastAsia="Times New Roman" w:hAnsi="Times New Roman" w:cs="Times New Roman"/>
          <w:bCs/>
          <w:spacing w:val="-1"/>
          <w:position w:val="10"/>
          <w:sz w:val="24"/>
          <w:szCs w:val="24"/>
          <w:lang w:eastAsia="ru-RU"/>
        </w:rPr>
        <w:t xml:space="preserve"> </w:t>
      </w:r>
    </w:p>
    <w:p w14:paraId="3D742EFE" w14:textId="77777777" w:rsidR="001047D7" w:rsidRPr="001047D7" w:rsidRDefault="001047D7" w:rsidP="0060501A">
      <w:pPr>
        <w:spacing w:after="0" w:line="240" w:lineRule="auto"/>
        <w:ind w:left="122" w:right="105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</w:t>
      </w:r>
      <w:r w:rsidRPr="001047D7">
        <w:rPr>
          <w:rFonts w:ascii="Times New Roman" w:eastAsia="Times New Roman" w:hAnsi="Times New Roman" w:cs="Times New Roman"/>
          <w:bCs/>
          <w:spacing w:val="5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время</w:t>
      </w:r>
      <w:r w:rsidRPr="001047D7">
        <w:rPr>
          <w:rFonts w:ascii="Times New Roman" w:eastAsia="Times New Roman" w:hAnsi="Times New Roman" w:cs="Times New Roman"/>
          <w:bCs/>
          <w:spacing w:val="5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обучения</w:t>
      </w:r>
      <w:r w:rsidRPr="001047D7">
        <w:rPr>
          <w:rFonts w:ascii="Times New Roman" w:eastAsia="Times New Roman" w:hAnsi="Times New Roman" w:cs="Times New Roman"/>
          <w:bCs/>
          <w:spacing w:val="5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1047D7">
        <w:rPr>
          <w:rFonts w:ascii="Times New Roman" w:eastAsia="Times New Roman" w:hAnsi="Times New Roman" w:cs="Times New Roman"/>
          <w:bCs/>
          <w:spacing w:val="5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подготовительном</w:t>
      </w:r>
      <w:r w:rsidRPr="001047D7">
        <w:rPr>
          <w:rFonts w:ascii="Times New Roman" w:eastAsia="Times New Roman" w:hAnsi="Times New Roman" w:cs="Times New Roman"/>
          <w:bCs/>
          <w:spacing w:val="5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5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первом</w:t>
      </w:r>
      <w:r w:rsidRPr="001047D7">
        <w:rPr>
          <w:rFonts w:ascii="Times New Roman" w:eastAsia="Times New Roman" w:hAnsi="Times New Roman" w:cs="Times New Roman"/>
          <w:bCs/>
          <w:spacing w:val="5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классах,</w:t>
      </w:r>
      <w:r w:rsidRPr="001047D7">
        <w:rPr>
          <w:rFonts w:ascii="Times New Roman" w:eastAsia="Times New Roman" w:hAnsi="Times New Roman" w:cs="Times New Roman"/>
          <w:bCs/>
          <w:spacing w:val="5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047D7">
        <w:rPr>
          <w:rFonts w:ascii="Times New Roman" w:eastAsia="Times New Roman" w:hAnsi="Times New Roman" w:cs="Times New Roman"/>
          <w:bCs/>
          <w:spacing w:val="5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также</w:t>
      </w:r>
      <w:r w:rsidRPr="001047D7">
        <w:rPr>
          <w:rFonts w:ascii="Times New Roman" w:eastAsia="Times New Roman" w:hAnsi="Times New Roman" w:cs="Times New Roman"/>
          <w:bCs/>
          <w:spacing w:val="5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1047D7">
        <w:rPr>
          <w:rFonts w:ascii="Times New Roman" w:eastAsia="Times New Roman" w:hAnsi="Times New Roman" w:cs="Times New Roman"/>
          <w:bCs/>
          <w:spacing w:val="4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течение</w:t>
      </w:r>
      <w:r w:rsidRPr="001047D7">
        <w:rPr>
          <w:rFonts w:ascii="Times New Roman" w:eastAsia="Times New Roman" w:hAnsi="Times New Roman" w:cs="Times New Roman"/>
          <w:bCs/>
          <w:spacing w:val="1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первого</w:t>
      </w:r>
      <w:r w:rsidRPr="001047D7">
        <w:rPr>
          <w:rFonts w:ascii="Times New Roman" w:eastAsia="Times New Roman" w:hAnsi="Times New Roman" w:cs="Times New Roman"/>
          <w:bCs/>
          <w:spacing w:val="1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полугодия</w:t>
      </w:r>
      <w:r w:rsidRPr="001047D7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второго</w:t>
      </w:r>
      <w:r w:rsidRPr="001047D7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класса</w:t>
      </w:r>
      <w:r w:rsidRPr="001047D7">
        <w:rPr>
          <w:rFonts w:ascii="Times New Roman" w:eastAsia="Times New Roman" w:hAnsi="Times New Roman" w:cs="Times New Roman"/>
          <w:bCs/>
          <w:spacing w:val="1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целесообразно</w:t>
      </w:r>
      <w:r w:rsidRPr="001047D7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всячески</w:t>
      </w:r>
      <w:r w:rsidRPr="001047D7"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поощрять</w:t>
      </w:r>
      <w:r w:rsidRPr="001047D7">
        <w:rPr>
          <w:rFonts w:ascii="Times New Roman" w:eastAsia="Times New Roman" w:hAnsi="Times New Roman" w:cs="Times New Roman"/>
          <w:bCs/>
          <w:spacing w:val="6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64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стим</w:t>
      </w:r>
      <w:r w:rsidRPr="001047D7">
        <w:rPr>
          <w:rFonts w:ascii="Times New Roman" w:eastAsia="Times New Roman" w:hAnsi="Times New Roman" w:cs="Times New Roman"/>
          <w:bCs/>
          <w:spacing w:val="-15"/>
          <w:sz w:val="24"/>
          <w:szCs w:val="24"/>
          <w:lang w:eastAsia="ru-RU"/>
        </w:rPr>
        <w:t>у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р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1047D7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в</w:t>
      </w:r>
      <w:r w:rsidRPr="001047D7"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ru-RU"/>
        </w:rPr>
        <w:t>а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</w:t>
      </w:r>
      <w:r w:rsidRPr="001047D7">
        <w:rPr>
          <w:rFonts w:ascii="Times New Roman" w:eastAsia="Times New Roman" w:hAnsi="Times New Roman" w:cs="Times New Roman"/>
          <w:bCs/>
          <w:spacing w:val="6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а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о</w:t>
      </w:r>
      <w:r w:rsidRPr="001047D7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т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1047D7">
        <w:rPr>
          <w:rFonts w:ascii="Times New Roman" w:eastAsia="Times New Roman" w:hAnsi="Times New Roman" w:cs="Times New Roman"/>
          <w:bCs/>
          <w:spacing w:val="6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у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r w:rsidRPr="001047D7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t>е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</w:t>
      </w:r>
      <w:r w:rsidRPr="001047D7">
        <w:rPr>
          <w:rFonts w:ascii="Times New Roman" w:eastAsia="Times New Roman" w:hAnsi="Times New Roman" w:cs="Times New Roman"/>
          <w:bCs/>
          <w:spacing w:val="-17"/>
          <w:sz w:val="24"/>
          <w:szCs w:val="24"/>
          <w:lang w:eastAsia="ru-RU"/>
        </w:rPr>
        <w:t>к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ов,</w:t>
      </w:r>
      <w:r w:rsidRPr="001047D7">
        <w:rPr>
          <w:rFonts w:ascii="Times New Roman" w:eastAsia="Times New Roman" w:hAnsi="Times New Roman" w:cs="Times New Roman"/>
          <w:bCs/>
          <w:spacing w:val="6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с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о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ль</w:t>
      </w:r>
      <w:r w:rsidRPr="001047D7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з</w:t>
      </w:r>
      <w:r w:rsidRPr="001047D7">
        <w:rPr>
          <w:rFonts w:ascii="Times New Roman" w:eastAsia="Times New Roman" w:hAnsi="Times New Roman" w:cs="Times New Roman"/>
          <w:bCs/>
          <w:spacing w:val="-11"/>
          <w:sz w:val="24"/>
          <w:szCs w:val="24"/>
          <w:lang w:eastAsia="ru-RU"/>
        </w:rPr>
        <w:t>у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047D7">
        <w:rPr>
          <w:rFonts w:ascii="Times New Roman" w:eastAsia="Times New Roman" w:hAnsi="Times New Roman" w:cs="Times New Roman"/>
          <w:bCs/>
          <w:spacing w:val="6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т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о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ль</w:t>
      </w:r>
      <w:r w:rsidRPr="001047D7">
        <w:rPr>
          <w:rFonts w:ascii="Times New Roman" w:eastAsia="Times New Roman" w:hAnsi="Times New Roman" w:cs="Times New Roman"/>
          <w:bCs/>
          <w:spacing w:val="-15"/>
          <w:sz w:val="24"/>
          <w:szCs w:val="24"/>
          <w:lang w:eastAsia="ru-RU"/>
        </w:rPr>
        <w:t>к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1047D7">
        <w:rPr>
          <w:rFonts w:ascii="Times New Roman" w:eastAsia="Times New Roman" w:hAnsi="Times New Roman" w:cs="Times New Roman"/>
          <w:bCs/>
          <w:spacing w:val="6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к</w:t>
      </w:r>
      <w:r w:rsidRPr="001047D7">
        <w:rPr>
          <w:rFonts w:ascii="Times New Roman" w:eastAsia="Times New Roman" w:hAnsi="Times New Roman" w:cs="Times New Roman"/>
          <w:bCs/>
          <w:spacing w:val="-12"/>
          <w:sz w:val="24"/>
          <w:szCs w:val="24"/>
          <w:lang w:eastAsia="ru-RU"/>
        </w:rPr>
        <w:t>а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r w:rsidRPr="001047D7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>е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в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енн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у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1047D7">
        <w:rPr>
          <w:rFonts w:ascii="Times New Roman" w:eastAsia="Times New Roman" w:hAnsi="Times New Roman" w:cs="Times New Roman"/>
          <w:bCs/>
          <w:spacing w:val="6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t>о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</w:t>
      </w:r>
      <w:r w:rsidRPr="001047D7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к</w:t>
      </w:r>
      <w:r w:rsidRPr="001047D7">
        <w:rPr>
          <w:rFonts w:ascii="Times New Roman" w:eastAsia="Times New Roman" w:hAnsi="Times New Roman" w:cs="Times New Roman"/>
          <w:bCs/>
          <w:spacing w:val="-33"/>
          <w:sz w:val="24"/>
          <w:szCs w:val="24"/>
          <w:lang w:eastAsia="ru-RU"/>
        </w:rPr>
        <w:t>у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этом</w:t>
      </w:r>
      <w:r w:rsidRPr="001047D7">
        <w:rPr>
          <w:rFonts w:ascii="Times New Roman" w:eastAsia="Times New Roman" w:hAnsi="Times New Roman" w:cs="Times New Roman"/>
          <w:bCs/>
          <w:spacing w:val="3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не</w:t>
      </w:r>
      <w:r w:rsidRPr="001047D7">
        <w:rPr>
          <w:rFonts w:ascii="Times New Roman" w:eastAsia="Times New Roman" w:hAnsi="Times New Roman" w:cs="Times New Roman"/>
          <w:bCs/>
          <w:spacing w:val="3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является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принципиально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важным,</w:t>
      </w:r>
      <w:r w:rsidRPr="001047D7">
        <w:rPr>
          <w:rFonts w:ascii="Times New Roman" w:eastAsia="Times New Roman" w:hAnsi="Times New Roman" w:cs="Times New Roman"/>
          <w:bCs/>
          <w:spacing w:val="3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насколько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обучающийся</w:t>
      </w:r>
      <w:r w:rsidRPr="001047D7">
        <w:rPr>
          <w:rFonts w:ascii="Times New Roman" w:eastAsia="Times New Roman" w:hAnsi="Times New Roman" w:cs="Times New Roman"/>
          <w:bCs/>
          <w:spacing w:val="4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продвигается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1047D7">
        <w:rPr>
          <w:rFonts w:ascii="Times New Roman" w:eastAsia="Times New Roman" w:hAnsi="Times New Roman" w:cs="Times New Roman"/>
          <w:bCs/>
          <w:spacing w:val="3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освоении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того</w:t>
      </w:r>
      <w:r w:rsidRPr="001047D7">
        <w:rPr>
          <w:rFonts w:ascii="Times New Roman" w:eastAsia="Times New Roman" w:hAnsi="Times New Roman" w:cs="Times New Roman"/>
          <w:bCs/>
          <w:spacing w:val="3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или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иного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учебного</w:t>
      </w:r>
      <w:r w:rsidRPr="001047D7">
        <w:rPr>
          <w:rFonts w:ascii="Times New Roman" w:eastAsia="Times New Roman" w:hAnsi="Times New Roman" w:cs="Times New Roman"/>
          <w:bCs/>
          <w:spacing w:val="3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предмета.</w:t>
      </w:r>
      <w:r w:rsidRPr="001047D7">
        <w:rPr>
          <w:rFonts w:ascii="Times New Roman" w:eastAsia="Times New Roman" w:hAnsi="Times New Roman" w:cs="Times New Roman"/>
          <w:bCs/>
          <w:spacing w:val="3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этом</w:t>
      </w:r>
      <w:r w:rsidRPr="001047D7">
        <w:rPr>
          <w:rFonts w:ascii="Times New Roman" w:eastAsia="Times New Roman" w:hAnsi="Times New Roman" w:cs="Times New Roman"/>
          <w:bCs/>
          <w:spacing w:val="4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этапе</w:t>
      </w:r>
      <w:r w:rsidRPr="001047D7">
        <w:rPr>
          <w:rFonts w:ascii="Times New Roman" w:eastAsia="Times New Roman" w:hAnsi="Times New Roman" w:cs="Times New Roman"/>
          <w:bCs/>
          <w:spacing w:val="2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обучения</w:t>
      </w:r>
      <w:r w:rsidRPr="001047D7">
        <w:rPr>
          <w:rFonts w:ascii="Times New Roman" w:eastAsia="Times New Roman" w:hAnsi="Times New Roman" w:cs="Times New Roman"/>
          <w:bCs/>
          <w:spacing w:val="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центральным</w:t>
      </w:r>
      <w:r w:rsidRPr="001047D7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результатом</w:t>
      </w:r>
      <w:r w:rsidRPr="001047D7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является</w:t>
      </w:r>
      <w:r w:rsidRPr="001047D7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появление</w:t>
      </w:r>
      <w:r w:rsidRPr="001047D7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значимых</w:t>
      </w:r>
      <w:r w:rsidRPr="001047D7">
        <w:rPr>
          <w:rFonts w:ascii="Times New Roman" w:eastAsia="Times New Roman" w:hAnsi="Times New Roman" w:cs="Times New Roman"/>
          <w:bCs/>
          <w:spacing w:val="4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предпосылок</w:t>
      </w:r>
      <w:r w:rsidRPr="001047D7">
        <w:rPr>
          <w:rFonts w:ascii="Times New Roman" w:eastAsia="Times New Roman" w:hAnsi="Times New Roman" w:cs="Times New Roman"/>
          <w:bCs/>
          <w:spacing w:val="1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учебной</w:t>
      </w:r>
      <w:r w:rsidRPr="001047D7">
        <w:rPr>
          <w:rFonts w:ascii="Times New Roman" w:eastAsia="Times New Roman" w:hAnsi="Times New Roman" w:cs="Times New Roman"/>
          <w:bCs/>
          <w:spacing w:val="1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деятельности,</w:t>
      </w:r>
      <w:r w:rsidRPr="001047D7">
        <w:rPr>
          <w:rFonts w:ascii="Times New Roman" w:eastAsia="Times New Roman" w:hAnsi="Times New Roman" w:cs="Times New Roman"/>
          <w:bCs/>
          <w:spacing w:val="1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одной</w:t>
      </w:r>
      <w:r w:rsidRPr="001047D7">
        <w:rPr>
          <w:rFonts w:ascii="Times New Roman" w:eastAsia="Times New Roman" w:hAnsi="Times New Roman" w:cs="Times New Roman"/>
          <w:bCs/>
          <w:spacing w:val="1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</w:t>
      </w:r>
      <w:r w:rsidRPr="001047D7">
        <w:rPr>
          <w:rFonts w:ascii="Times New Roman" w:eastAsia="Times New Roman" w:hAnsi="Times New Roman" w:cs="Times New Roman"/>
          <w:bCs/>
          <w:spacing w:val="20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которых</w:t>
      </w:r>
      <w:r w:rsidRPr="001047D7">
        <w:rPr>
          <w:rFonts w:ascii="Times New Roman" w:eastAsia="Times New Roman" w:hAnsi="Times New Roman" w:cs="Times New Roman"/>
          <w:bCs/>
          <w:spacing w:val="1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является</w:t>
      </w:r>
      <w:r w:rsidRPr="001047D7">
        <w:rPr>
          <w:rFonts w:ascii="Times New Roman" w:eastAsia="Times New Roman" w:hAnsi="Times New Roman" w:cs="Times New Roman"/>
          <w:bCs/>
          <w:spacing w:val="1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способность</w:t>
      </w:r>
      <w:r w:rsidRPr="001047D7">
        <w:rPr>
          <w:rFonts w:ascii="Times New Roman" w:eastAsia="Times New Roman" w:hAnsi="Times New Roman" w:cs="Times New Roman"/>
          <w:bCs/>
          <w:spacing w:val="5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ее</w:t>
      </w:r>
      <w:r w:rsidRPr="001047D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осуществления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не</w:t>
      </w:r>
      <w:r w:rsidRPr="001047D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  <w:t>только</w:t>
      </w:r>
      <w:r w:rsidRPr="001047D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под</w:t>
      </w:r>
      <w:r w:rsidRPr="001047D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прямым</w:t>
      </w:r>
      <w:r w:rsidRPr="001047D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непосредственным</w:t>
      </w:r>
      <w:r w:rsidRPr="001047D7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руководством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r w:rsidRPr="001047D7">
        <w:rPr>
          <w:rFonts w:ascii="Times New Roman" w:eastAsia="Times New Roman" w:hAnsi="Times New Roman" w:cs="Times New Roman"/>
          <w:bCs/>
          <w:spacing w:val="55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контролем</w:t>
      </w:r>
      <w:r w:rsidRPr="001047D7">
        <w:rPr>
          <w:rFonts w:ascii="Times New Roman" w:eastAsia="Times New Roman" w:hAnsi="Times New Roman" w:cs="Times New Roman"/>
          <w:bCs/>
          <w:spacing w:val="5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учителя,</w:t>
      </w:r>
      <w:r w:rsidRPr="001047D7">
        <w:rPr>
          <w:rFonts w:ascii="Times New Roman" w:eastAsia="Times New Roman" w:hAnsi="Times New Roman" w:cs="Times New Roman"/>
          <w:bCs/>
          <w:spacing w:val="58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</w:t>
      </w:r>
      <w:r w:rsidRPr="001047D7">
        <w:rPr>
          <w:rFonts w:ascii="Times New Roman" w:eastAsia="Times New Roman" w:hAnsi="Times New Roman" w:cs="Times New Roman"/>
          <w:bCs/>
          <w:spacing w:val="5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5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047D7">
        <w:rPr>
          <w:rFonts w:ascii="Times New Roman" w:eastAsia="Times New Roman" w:hAnsi="Times New Roman" w:cs="Times New Roman"/>
          <w:bCs/>
          <w:spacing w:val="56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определенной</w:t>
      </w:r>
      <w:r w:rsidRPr="001047D7">
        <w:rPr>
          <w:rFonts w:ascii="Times New Roman" w:eastAsia="Times New Roman" w:hAnsi="Times New Roman" w:cs="Times New Roman"/>
          <w:bCs/>
          <w:spacing w:val="5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долей</w:t>
      </w:r>
      <w:r w:rsidRPr="001047D7">
        <w:rPr>
          <w:rFonts w:ascii="Times New Roman" w:eastAsia="Times New Roman" w:hAnsi="Times New Roman" w:cs="Times New Roman"/>
          <w:bCs/>
          <w:spacing w:val="5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самостоятельности</w:t>
      </w:r>
      <w:r w:rsidRPr="001047D7">
        <w:rPr>
          <w:rFonts w:ascii="Times New Roman" w:eastAsia="Times New Roman" w:hAnsi="Times New Roman" w:cs="Times New Roman"/>
          <w:bCs/>
          <w:spacing w:val="59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во</w:t>
      </w:r>
      <w:r w:rsidRPr="001047D7">
        <w:rPr>
          <w:rFonts w:ascii="Times New Roman" w:eastAsia="Times New Roman" w:hAnsi="Times New Roman" w:cs="Times New Roman"/>
          <w:bCs/>
          <w:spacing w:val="71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взаимодействии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Pr="001047D7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учителем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047D7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 xml:space="preserve"> </w:t>
      </w:r>
      <w:r w:rsidRPr="001047D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одноклассниками.</w:t>
      </w:r>
    </w:p>
    <w:p w14:paraId="2D3BAC41" w14:textId="77777777" w:rsidR="00353AF3" w:rsidRDefault="00353AF3" w:rsidP="00332E9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4BF541" w14:textId="77777777" w:rsidR="001047D7" w:rsidRPr="001047D7" w:rsidRDefault="001047D7" w:rsidP="00A54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47D7">
        <w:rPr>
          <w:rFonts w:ascii="Times New Roman" w:eastAsia="Calibri" w:hAnsi="Times New Roman" w:cs="Times New Roman"/>
          <w:b/>
          <w:sz w:val="28"/>
          <w:szCs w:val="28"/>
        </w:rPr>
        <w:t>Перечень литературы</w:t>
      </w:r>
    </w:p>
    <w:p w14:paraId="2E0CAEEF" w14:textId="77777777" w:rsidR="001047D7" w:rsidRPr="001047D7" w:rsidRDefault="00353AF3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="001047D7" w:rsidRPr="001047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047D7" w:rsidRPr="001047D7">
        <w:rPr>
          <w:rFonts w:ascii="Times New Roman" w:eastAsia="Calibri" w:hAnsi="Times New Roman" w:cs="Times New Roman"/>
          <w:color w:val="000000"/>
          <w:sz w:val="24"/>
          <w:szCs w:val="24"/>
        </w:rPr>
        <w:t>Примерная адаптированная основная образовательная программа общего образования, разработанная на основе ФГОС для обучаю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щихся с  умственной отсталостью (1 вариант).</w:t>
      </w:r>
    </w:p>
    <w:p w14:paraId="379FC504" w14:textId="77777777" w:rsidR="001047D7" w:rsidRPr="001047D7" w:rsidRDefault="00353AF3" w:rsidP="001047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1047D7" w:rsidRPr="001047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Н.Б.Матвеева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И.А.Ярочкина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М.А.Попова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Т.О.Куртова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«Мир природы и человека» в 2-х частях для общеобразовательных организаций, реализующих адаптированные основные общеобразовательные программы. Москва «Просвещение»,2018 год.</w:t>
      </w:r>
    </w:p>
    <w:p w14:paraId="0755FB28" w14:textId="77777777" w:rsidR="001047D7" w:rsidRPr="001047D7" w:rsidRDefault="00353AF3" w:rsidP="001047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1047D7" w:rsidRPr="001047D7">
        <w:rPr>
          <w:rFonts w:ascii="Times New Roman" w:eastAsia="Calibri" w:hAnsi="Times New Roman" w:cs="Times New Roman"/>
          <w:sz w:val="24"/>
          <w:szCs w:val="24"/>
        </w:rPr>
        <w:t xml:space="preserve">Лапшин В. А., Пузанов Б. П. Основы дефектологии. М., 1990.  </w:t>
      </w:r>
    </w:p>
    <w:p w14:paraId="0890D2B3" w14:textId="77777777" w:rsidR="00353AF3" w:rsidRDefault="00353AF3" w:rsidP="00332E98">
      <w:pPr>
        <w:shd w:val="clear" w:color="auto" w:fill="FFFFFF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6EFD41A" w14:textId="77777777" w:rsidR="001047D7" w:rsidRDefault="0060501A" w:rsidP="0060501A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050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Используемый УМК:</w:t>
      </w:r>
    </w:p>
    <w:p w14:paraId="29A8B054" w14:textId="77777777" w:rsidR="002D39F9" w:rsidRPr="002D39F9" w:rsidRDefault="0060501A" w:rsidP="002D39F9">
      <w:pPr>
        <w:pStyle w:val="c1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 w:rsidRPr="002D39F9">
        <w:rPr>
          <w:rFonts w:eastAsia="Calibri"/>
          <w:color w:val="000000"/>
        </w:rPr>
        <w:t xml:space="preserve">1. </w:t>
      </w:r>
      <w:r w:rsidR="002D39F9" w:rsidRPr="002D39F9">
        <w:rPr>
          <w:rStyle w:val="c1"/>
          <w:color w:val="000000"/>
        </w:rPr>
        <w:t>Плакаты по основным естествоведческим темам магнитные или иные (природные сообщества леса, луга, сада, огорода и т.п.)</w:t>
      </w:r>
    </w:p>
    <w:p w14:paraId="478159E9" w14:textId="77777777" w:rsidR="002D39F9" w:rsidRPr="002D39F9" w:rsidRDefault="002D39F9" w:rsidP="002D39F9">
      <w:pPr>
        <w:pStyle w:val="c1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>
        <w:rPr>
          <w:rStyle w:val="c1"/>
          <w:color w:val="000000"/>
        </w:rPr>
        <w:t xml:space="preserve">2. </w:t>
      </w:r>
      <w:r w:rsidRPr="002D39F9">
        <w:rPr>
          <w:rStyle w:val="c1"/>
          <w:color w:val="000000"/>
        </w:rPr>
        <w:t>Иллюстративные материалы (альбомы, комплекты открыток и др.)</w:t>
      </w:r>
    </w:p>
    <w:p w14:paraId="48631FDA" w14:textId="77777777" w:rsidR="002D39F9" w:rsidRPr="002D39F9" w:rsidRDefault="002D39F9" w:rsidP="002D39F9">
      <w:pPr>
        <w:pStyle w:val="c1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>
        <w:rPr>
          <w:rStyle w:val="c1"/>
          <w:color w:val="000000"/>
        </w:rPr>
        <w:t>3.</w:t>
      </w:r>
      <w:r w:rsidRPr="002D39F9">
        <w:rPr>
          <w:rStyle w:val="c1"/>
          <w:color w:val="000000"/>
        </w:rPr>
        <w:t>Цифровые образовательные ресурсы</w:t>
      </w:r>
    </w:p>
    <w:p w14:paraId="1DC9D0BA" w14:textId="77777777" w:rsidR="002D39F9" w:rsidRPr="002D39F9" w:rsidRDefault="002D39F9" w:rsidP="002D39F9">
      <w:pPr>
        <w:pStyle w:val="c1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>
        <w:rPr>
          <w:rStyle w:val="c1"/>
          <w:color w:val="000000"/>
        </w:rPr>
        <w:t xml:space="preserve">4. </w:t>
      </w:r>
      <w:r w:rsidRPr="002D39F9">
        <w:rPr>
          <w:rStyle w:val="c1"/>
          <w:color w:val="000000"/>
        </w:rPr>
        <w:t>Мультимедийные (цифровые) инструменты и образовательные ресурсы, соответствующие содержанию обучения, обучающие игры по предмету</w:t>
      </w:r>
    </w:p>
    <w:p w14:paraId="625943F0" w14:textId="77777777" w:rsidR="002D39F9" w:rsidRPr="002D39F9" w:rsidRDefault="002D39F9" w:rsidP="002D39F9">
      <w:pPr>
        <w:pStyle w:val="c1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>
        <w:rPr>
          <w:rStyle w:val="c1"/>
          <w:color w:val="000000"/>
        </w:rPr>
        <w:t xml:space="preserve">5. </w:t>
      </w:r>
      <w:r w:rsidRPr="002D39F9">
        <w:rPr>
          <w:rStyle w:val="c1"/>
          <w:color w:val="000000"/>
        </w:rPr>
        <w:t>Учебно-практическое и учебно-лабораторное оборудование:</w:t>
      </w:r>
    </w:p>
    <w:p w14:paraId="15903C43" w14:textId="77777777" w:rsidR="002D39F9" w:rsidRPr="002D39F9" w:rsidRDefault="002D39F9" w:rsidP="002D39F9">
      <w:pPr>
        <w:pStyle w:val="c1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>
        <w:rPr>
          <w:rStyle w:val="c1"/>
          <w:color w:val="000000"/>
        </w:rPr>
        <w:t xml:space="preserve">6. </w:t>
      </w:r>
      <w:r w:rsidRPr="002D39F9">
        <w:rPr>
          <w:rStyle w:val="c1"/>
          <w:color w:val="000000"/>
        </w:rPr>
        <w:t>Термометры для измерения температуры воздуха, воды</w:t>
      </w:r>
    </w:p>
    <w:p w14:paraId="5964834C" w14:textId="77777777" w:rsidR="002D39F9" w:rsidRPr="002D39F9" w:rsidRDefault="002D39F9" w:rsidP="002D39F9">
      <w:pPr>
        <w:pStyle w:val="c1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>
        <w:rPr>
          <w:rStyle w:val="c1"/>
          <w:color w:val="000000"/>
        </w:rPr>
        <w:t xml:space="preserve">7. </w:t>
      </w:r>
      <w:r w:rsidRPr="002D39F9">
        <w:rPr>
          <w:rStyle w:val="c1"/>
          <w:color w:val="000000"/>
        </w:rPr>
        <w:t>Термометр медицинский</w:t>
      </w:r>
    </w:p>
    <w:p w14:paraId="000DD3DA" w14:textId="77777777" w:rsidR="002D39F9" w:rsidRPr="002D39F9" w:rsidRDefault="002D39F9" w:rsidP="002D39F9">
      <w:pPr>
        <w:pStyle w:val="c1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>
        <w:rPr>
          <w:rStyle w:val="c1"/>
          <w:color w:val="000000"/>
        </w:rPr>
        <w:t xml:space="preserve">8. </w:t>
      </w:r>
      <w:r w:rsidRPr="002D39F9">
        <w:rPr>
          <w:rStyle w:val="c1"/>
          <w:color w:val="000000"/>
        </w:rPr>
        <w:t>Муляжи овощей, фруктов, грибов с учетом содержания обучения</w:t>
      </w:r>
    </w:p>
    <w:p w14:paraId="2D85127C" w14:textId="77777777" w:rsidR="002D39F9" w:rsidRPr="002D39F9" w:rsidRDefault="002D39F9" w:rsidP="002D39F9">
      <w:pPr>
        <w:pStyle w:val="c1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 w:rsidRPr="002D39F9">
        <w:rPr>
          <w:rStyle w:val="c1"/>
          <w:color w:val="000000"/>
        </w:rPr>
        <w:t>НАТУРАЛЬНЫЕ ОБЪЕКТЫ</w:t>
      </w:r>
    </w:p>
    <w:p w14:paraId="6522F30A" w14:textId="77777777" w:rsidR="002D39F9" w:rsidRPr="002D39F9" w:rsidRDefault="002D39F9" w:rsidP="002D39F9">
      <w:pPr>
        <w:pStyle w:val="c11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2D39F9">
        <w:rPr>
          <w:rStyle w:val="c1"/>
          <w:color w:val="000000"/>
        </w:rPr>
        <w:t>Живые объекты (комнатные растения)</w:t>
      </w:r>
    </w:p>
    <w:p w14:paraId="08D2C5DD" w14:textId="77777777" w:rsidR="002D39F9" w:rsidRPr="002D39F9" w:rsidRDefault="002D39F9" w:rsidP="002D39F9">
      <w:pPr>
        <w:pStyle w:val="c11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2D39F9">
        <w:rPr>
          <w:rStyle w:val="c1"/>
          <w:color w:val="000000"/>
        </w:rPr>
        <w:t>Технические средства обучения</w:t>
      </w:r>
    </w:p>
    <w:p w14:paraId="18FD7319" w14:textId="77777777" w:rsidR="002D39F9" w:rsidRPr="002D39F9" w:rsidRDefault="002D39F9" w:rsidP="002D39F9">
      <w:pPr>
        <w:pStyle w:val="c11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2D39F9">
        <w:rPr>
          <w:rStyle w:val="c1"/>
          <w:color w:val="000000"/>
        </w:rPr>
        <w:t>Ноутбук</w:t>
      </w:r>
    </w:p>
    <w:p w14:paraId="4E354851" w14:textId="77777777" w:rsidR="002D39F9" w:rsidRPr="002D39F9" w:rsidRDefault="002D39F9" w:rsidP="002D39F9">
      <w:pPr>
        <w:pStyle w:val="c11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2D39F9">
        <w:rPr>
          <w:rStyle w:val="c1"/>
          <w:color w:val="000000"/>
        </w:rPr>
        <w:t>Проектор</w:t>
      </w:r>
    </w:p>
    <w:p w14:paraId="6D243B24" w14:textId="77777777" w:rsidR="002D39F9" w:rsidRPr="002D39F9" w:rsidRDefault="002D39F9" w:rsidP="002D39F9">
      <w:pPr>
        <w:pStyle w:val="c1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</w:rPr>
      </w:pPr>
      <w:r>
        <w:rPr>
          <w:rStyle w:val="c1"/>
          <w:color w:val="000000"/>
        </w:rPr>
        <w:t xml:space="preserve">5. </w:t>
      </w:r>
      <w:r w:rsidRPr="002D39F9">
        <w:rPr>
          <w:rStyle w:val="c1"/>
          <w:color w:val="000000"/>
        </w:rPr>
        <w:t>Экран для проектора</w:t>
      </w:r>
    </w:p>
    <w:p w14:paraId="21FDCD9D" w14:textId="77777777" w:rsidR="0060501A" w:rsidRPr="0060501A" w:rsidRDefault="00066FD0" w:rsidP="002D39F9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6</w:t>
      </w:r>
      <w:r w:rsidR="0060501A" w:rsidRPr="0060501A">
        <w:rPr>
          <w:rFonts w:ascii="Times New Roman" w:eastAsia="Calibri" w:hAnsi="Times New Roman" w:cs="Times New Roman"/>
          <w:color w:val="000000"/>
          <w:sz w:val="24"/>
          <w:szCs w:val="24"/>
        </w:rPr>
        <w:t>. Презентации, согласно тематике уроков.</w:t>
      </w:r>
    </w:p>
    <w:p w14:paraId="20C5CB7D" w14:textId="77777777" w:rsidR="0060501A" w:rsidRPr="001047D7" w:rsidRDefault="0060501A" w:rsidP="0060501A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1C50E0" w14:textId="77777777" w:rsidR="001047D7" w:rsidRPr="001047D7" w:rsidRDefault="001047D7" w:rsidP="001047D7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AD4B21" w:rsidRPr="006C346D" w14:paraId="75016AB2" w14:textId="77777777" w:rsidTr="002E12BC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5C5792BD" w14:textId="77777777" w:rsidR="00353AF3" w:rsidRDefault="00353AF3" w:rsidP="00332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A5560C" w14:textId="77777777" w:rsidR="00AD4B21" w:rsidRPr="006C346D" w:rsidRDefault="00AD4B21" w:rsidP="002E12B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2FE2C7BA" w14:textId="77777777" w:rsidR="00AD4B21" w:rsidRPr="006C346D" w:rsidRDefault="00AD4B21" w:rsidP="002E12B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2A14FB58" w14:textId="77777777" w:rsidR="00AD4B21" w:rsidRPr="006C346D" w:rsidRDefault="00AD4B21" w:rsidP="002E12B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</w:t>
            </w:r>
            <w:r w:rsidR="00E85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7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01FB3178" w14:textId="77777777" w:rsidR="00AD4B21" w:rsidRPr="006C346D" w:rsidRDefault="00AD4B21" w:rsidP="002E12B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1CA57B8C" w14:textId="77777777" w:rsidR="00AD4B21" w:rsidRPr="006C346D" w:rsidRDefault="00AD4B21" w:rsidP="002E12B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381711F" w14:textId="77777777" w:rsidR="00353AF3" w:rsidRDefault="00353AF3" w:rsidP="00332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DD72C6" w14:textId="77777777" w:rsidR="00AD4B21" w:rsidRPr="006C346D" w:rsidRDefault="00AD4B21" w:rsidP="002E12B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3588FED5" w14:textId="77777777" w:rsidR="00AD4B21" w:rsidRPr="006C346D" w:rsidRDefault="00AD4B21" w:rsidP="002E12B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63A4F03E" w14:textId="77777777" w:rsidR="00AD4B21" w:rsidRPr="006C346D" w:rsidRDefault="00AD4B21" w:rsidP="002E12B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 от _____________20</w:t>
            </w:r>
            <w:r w:rsidR="00E85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A7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5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49A16393" w14:textId="77777777" w:rsidR="00AD4B21" w:rsidRPr="006C346D" w:rsidRDefault="00AD4B21" w:rsidP="002E12B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4F75CB34" w14:textId="77777777" w:rsidR="00AD4B21" w:rsidRPr="006C346D" w:rsidRDefault="00AD4B21" w:rsidP="002E12B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52672294" w14:textId="77777777" w:rsidR="00DD63B0" w:rsidRDefault="00DD63B0"/>
    <w:sectPr w:rsidR="00DD63B0" w:rsidSect="00AF2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49B6"/>
    <w:multiLevelType w:val="hybridMultilevel"/>
    <w:tmpl w:val="20E661EA"/>
    <w:lvl w:ilvl="0" w:tplc="E2C0A400">
      <w:start w:val="1"/>
      <w:numFmt w:val="bullet"/>
      <w:lvlText w:val=""/>
      <w:lvlJc w:val="left"/>
      <w:pPr>
        <w:ind w:left="200" w:hanging="200"/>
      </w:pPr>
      <w:rPr>
        <w:rFonts w:ascii="Symbol" w:eastAsia="Symbol" w:hAnsi="Symbol" w:hint="default"/>
        <w:b/>
        <w:bCs/>
        <w:sz w:val="28"/>
        <w:szCs w:val="28"/>
      </w:rPr>
    </w:lvl>
    <w:lvl w:ilvl="1" w:tplc="0068F4B0">
      <w:start w:val="1"/>
      <w:numFmt w:val="bullet"/>
      <w:lvlText w:val=""/>
      <w:lvlJc w:val="left"/>
      <w:pPr>
        <w:ind w:left="987" w:hanging="200"/>
      </w:pPr>
      <w:rPr>
        <w:rFonts w:ascii="Symbol" w:eastAsia="Symbol" w:hAnsi="Symbol" w:hint="default"/>
        <w:sz w:val="28"/>
        <w:szCs w:val="28"/>
      </w:rPr>
    </w:lvl>
    <w:lvl w:ilvl="2" w:tplc="C43AA1DA">
      <w:start w:val="1"/>
      <w:numFmt w:val="bullet"/>
      <w:lvlText w:val="•"/>
      <w:lvlJc w:val="left"/>
      <w:pPr>
        <w:ind w:left="2092" w:hanging="200"/>
      </w:pPr>
      <w:rPr>
        <w:rFonts w:hint="default"/>
      </w:rPr>
    </w:lvl>
    <w:lvl w:ilvl="3" w:tplc="D02CC704">
      <w:start w:val="1"/>
      <w:numFmt w:val="bullet"/>
      <w:lvlText w:val="•"/>
      <w:lvlJc w:val="left"/>
      <w:pPr>
        <w:ind w:left="3039" w:hanging="200"/>
      </w:pPr>
      <w:rPr>
        <w:rFonts w:hint="default"/>
      </w:rPr>
    </w:lvl>
    <w:lvl w:ilvl="4" w:tplc="8F22731A">
      <w:start w:val="1"/>
      <w:numFmt w:val="bullet"/>
      <w:lvlText w:val="•"/>
      <w:lvlJc w:val="left"/>
      <w:pPr>
        <w:ind w:left="3985" w:hanging="200"/>
      </w:pPr>
      <w:rPr>
        <w:rFonts w:hint="default"/>
      </w:rPr>
    </w:lvl>
    <w:lvl w:ilvl="5" w:tplc="47B8D7F6">
      <w:start w:val="1"/>
      <w:numFmt w:val="bullet"/>
      <w:lvlText w:val="•"/>
      <w:lvlJc w:val="left"/>
      <w:pPr>
        <w:ind w:left="4932" w:hanging="200"/>
      </w:pPr>
      <w:rPr>
        <w:rFonts w:hint="default"/>
      </w:rPr>
    </w:lvl>
    <w:lvl w:ilvl="6" w:tplc="939C3CDC">
      <w:start w:val="1"/>
      <w:numFmt w:val="bullet"/>
      <w:lvlText w:val="•"/>
      <w:lvlJc w:val="left"/>
      <w:pPr>
        <w:ind w:left="5878" w:hanging="200"/>
      </w:pPr>
      <w:rPr>
        <w:rFonts w:hint="default"/>
      </w:rPr>
    </w:lvl>
    <w:lvl w:ilvl="7" w:tplc="4D2C06C6">
      <w:start w:val="1"/>
      <w:numFmt w:val="bullet"/>
      <w:lvlText w:val="•"/>
      <w:lvlJc w:val="left"/>
      <w:pPr>
        <w:ind w:left="6825" w:hanging="200"/>
      </w:pPr>
      <w:rPr>
        <w:rFonts w:hint="default"/>
      </w:rPr>
    </w:lvl>
    <w:lvl w:ilvl="8" w:tplc="393ACBE8">
      <w:start w:val="1"/>
      <w:numFmt w:val="bullet"/>
      <w:lvlText w:val="•"/>
      <w:lvlJc w:val="left"/>
      <w:pPr>
        <w:ind w:left="7771" w:hanging="200"/>
      </w:pPr>
      <w:rPr>
        <w:rFonts w:hint="default"/>
      </w:rPr>
    </w:lvl>
  </w:abstractNum>
  <w:abstractNum w:abstractNumId="1" w15:restartNumberingAfterBreak="0">
    <w:nsid w:val="17071116"/>
    <w:multiLevelType w:val="hybridMultilevel"/>
    <w:tmpl w:val="774AF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81DF8"/>
    <w:multiLevelType w:val="hybridMultilevel"/>
    <w:tmpl w:val="5A2248EA"/>
    <w:lvl w:ilvl="0" w:tplc="E11A354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6AB69F0"/>
    <w:multiLevelType w:val="hybridMultilevel"/>
    <w:tmpl w:val="F0603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F3396"/>
    <w:multiLevelType w:val="hybridMultilevel"/>
    <w:tmpl w:val="4D82CE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32B"/>
    <w:multiLevelType w:val="hybridMultilevel"/>
    <w:tmpl w:val="CCB02910"/>
    <w:lvl w:ilvl="0" w:tplc="2DB24FE0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E546E"/>
    <w:multiLevelType w:val="hybridMultilevel"/>
    <w:tmpl w:val="C68A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585998"/>
    <w:multiLevelType w:val="hybridMultilevel"/>
    <w:tmpl w:val="705E6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D685E"/>
    <w:multiLevelType w:val="hybridMultilevel"/>
    <w:tmpl w:val="5BB0E83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8F2"/>
    <w:rsid w:val="00066FD0"/>
    <w:rsid w:val="001047D7"/>
    <w:rsid w:val="00112820"/>
    <w:rsid w:val="00130A25"/>
    <w:rsid w:val="00151479"/>
    <w:rsid w:val="001F28F2"/>
    <w:rsid w:val="0021765B"/>
    <w:rsid w:val="002A1CCC"/>
    <w:rsid w:val="002A3FFD"/>
    <w:rsid w:val="002D39F9"/>
    <w:rsid w:val="0032161F"/>
    <w:rsid w:val="00332E98"/>
    <w:rsid w:val="00353AF3"/>
    <w:rsid w:val="00384983"/>
    <w:rsid w:val="003B1449"/>
    <w:rsid w:val="003E062D"/>
    <w:rsid w:val="00471016"/>
    <w:rsid w:val="0060501A"/>
    <w:rsid w:val="00743D6D"/>
    <w:rsid w:val="0077272E"/>
    <w:rsid w:val="007A7C5C"/>
    <w:rsid w:val="007E4158"/>
    <w:rsid w:val="008661D4"/>
    <w:rsid w:val="00902964"/>
    <w:rsid w:val="00A547BD"/>
    <w:rsid w:val="00AD4B21"/>
    <w:rsid w:val="00AF299D"/>
    <w:rsid w:val="00B95247"/>
    <w:rsid w:val="00DD63B0"/>
    <w:rsid w:val="00E852BE"/>
    <w:rsid w:val="00F20CB3"/>
    <w:rsid w:val="00F8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48FB"/>
  <w15:docId w15:val="{4F2B5187-8E9E-4746-867F-B38B1D83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99D"/>
  </w:style>
  <w:style w:type="paragraph" w:styleId="3">
    <w:name w:val="heading 3"/>
    <w:basedOn w:val="a"/>
    <w:next w:val="a"/>
    <w:link w:val="30"/>
    <w:qFormat/>
    <w:rsid w:val="007E4158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6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0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0CB3"/>
    <w:rPr>
      <w:rFonts w:ascii="Tahoma" w:hAnsi="Tahoma" w:cs="Tahoma"/>
      <w:sz w:val="16"/>
      <w:szCs w:val="16"/>
    </w:rPr>
  </w:style>
  <w:style w:type="paragraph" w:customStyle="1" w:styleId="c11">
    <w:name w:val="c11"/>
    <w:basedOn w:val="a"/>
    <w:rsid w:val="002D3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D39F9"/>
  </w:style>
  <w:style w:type="character" w:customStyle="1" w:styleId="30">
    <w:name w:val="Заголовок 3 Знак"/>
    <w:basedOn w:val="a0"/>
    <w:link w:val="3"/>
    <w:rsid w:val="007E4158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6">
    <w:name w:val="Table Grid"/>
    <w:basedOn w:val="a1"/>
    <w:uiPriority w:val="59"/>
    <w:rsid w:val="007E41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7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4035</Words>
  <Characters>23006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zampouvr-pc</cp:lastModifiedBy>
  <cp:revision>2</cp:revision>
  <cp:lastPrinted>2019-10-21T06:08:00Z</cp:lastPrinted>
  <dcterms:created xsi:type="dcterms:W3CDTF">2021-10-06T07:15:00Z</dcterms:created>
  <dcterms:modified xsi:type="dcterms:W3CDTF">2021-10-06T07:15:00Z</dcterms:modified>
</cp:coreProperties>
</file>